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7F646" w14:textId="3E100781" w:rsidR="008A5CFC" w:rsidRDefault="00637894" w:rsidP="004018B5">
      <w:pPr>
        <w:spacing w:after="37" w:line="276" w:lineRule="auto"/>
        <w:ind w:left="-426" w:right="708"/>
        <w:rPr>
          <w:color w:val="333333"/>
          <w:sz w:val="26"/>
          <w:szCs w:val="26"/>
        </w:rPr>
      </w:pPr>
      <w:r w:rsidRPr="000125C3">
        <w:rPr>
          <w:b/>
          <w:color w:val="333333"/>
          <w:sz w:val="26"/>
          <w:szCs w:val="26"/>
        </w:rPr>
        <w:t xml:space="preserve">Dear </w:t>
      </w:r>
      <w:r w:rsidR="00D80A5F">
        <w:rPr>
          <w:b/>
          <w:color w:val="333333"/>
          <w:sz w:val="26"/>
          <w:szCs w:val="26"/>
        </w:rPr>
        <w:t>all</w:t>
      </w:r>
      <w:r w:rsidRPr="000125C3">
        <w:rPr>
          <w:b/>
          <w:color w:val="333333"/>
          <w:sz w:val="26"/>
          <w:szCs w:val="26"/>
        </w:rPr>
        <w:t xml:space="preserve">,   </w:t>
      </w:r>
      <w:r w:rsidRPr="000125C3">
        <w:rPr>
          <w:color w:val="333333"/>
          <w:sz w:val="26"/>
          <w:szCs w:val="26"/>
        </w:rPr>
        <w:t xml:space="preserve"> </w:t>
      </w:r>
    </w:p>
    <w:p w14:paraId="54CF924F" w14:textId="7A656525" w:rsidR="006517B3" w:rsidRPr="004018B5" w:rsidRDefault="004153FA" w:rsidP="004018B5">
      <w:pPr>
        <w:spacing w:after="37" w:line="276" w:lineRule="auto"/>
        <w:ind w:left="-426" w:right="708"/>
        <w:rPr>
          <w:color w:val="333333"/>
          <w:sz w:val="26"/>
          <w:szCs w:val="26"/>
        </w:rPr>
      </w:pPr>
      <w:r>
        <w:rPr>
          <w:color w:val="333333"/>
          <w:sz w:val="26"/>
          <w:szCs w:val="26"/>
        </w:rPr>
        <w:t xml:space="preserve">Welcome to our first newsletter in a </w:t>
      </w:r>
      <w:r w:rsidR="00695AC6">
        <w:rPr>
          <w:color w:val="333333"/>
          <w:sz w:val="26"/>
          <w:szCs w:val="26"/>
        </w:rPr>
        <w:t xml:space="preserve">little </w:t>
      </w:r>
      <w:r>
        <w:rPr>
          <w:color w:val="333333"/>
          <w:sz w:val="26"/>
          <w:szCs w:val="26"/>
        </w:rPr>
        <w:t>while, the last few months have been extremely busy at Didcot TRAIN with lots going on!</w:t>
      </w:r>
    </w:p>
    <w:p w14:paraId="4F7D90CE" w14:textId="267EB4EB" w:rsidR="002D0F6C" w:rsidRDefault="00340BAF" w:rsidP="002D0F6C">
      <w:pPr>
        <w:pStyle w:val="Heading1"/>
        <w:spacing w:line="276" w:lineRule="auto"/>
        <w:ind w:left="-426" w:right="708"/>
        <w:rPr>
          <w:rFonts w:ascii="Century Gothic" w:eastAsia="Century Gothic" w:hAnsi="Century Gothic" w:cs="Century Gothic"/>
          <w:b/>
          <w:sz w:val="27"/>
          <w:szCs w:val="27"/>
        </w:rPr>
      </w:pPr>
      <w:r>
        <w:rPr>
          <w:noProof/>
        </w:rPr>
        <w:drawing>
          <wp:anchor distT="0" distB="0" distL="114300" distR="114300" simplePos="0" relativeHeight="251673600" behindDoc="0" locked="0" layoutInCell="1" allowOverlap="1" wp14:anchorId="4127EEF2" wp14:editId="1824C19F">
            <wp:simplePos x="0" y="0"/>
            <wp:positionH relativeFrom="column">
              <wp:posOffset>-258445</wp:posOffset>
            </wp:positionH>
            <wp:positionV relativeFrom="paragraph">
              <wp:posOffset>364490</wp:posOffset>
            </wp:positionV>
            <wp:extent cx="848360" cy="729615"/>
            <wp:effectExtent l="0" t="0" r="8890" b="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8360" cy="729615"/>
                    </a:xfrm>
                    <a:prstGeom prst="rect">
                      <a:avLst/>
                    </a:prstGeom>
                  </pic:spPr>
                </pic:pic>
              </a:graphicData>
            </a:graphic>
            <wp14:sizeRelH relativeFrom="margin">
              <wp14:pctWidth>0</wp14:pctWidth>
            </wp14:sizeRelH>
            <wp14:sizeRelV relativeFrom="margin">
              <wp14:pctHeight>0</wp14:pctHeight>
            </wp14:sizeRelV>
          </wp:anchor>
        </w:drawing>
      </w:r>
      <w:r w:rsidR="00CE0722">
        <w:rPr>
          <w:rFonts w:ascii="Century Gothic" w:eastAsia="Century Gothic" w:hAnsi="Century Gothic" w:cs="Century Gothic"/>
          <w:b/>
          <w:sz w:val="27"/>
          <w:szCs w:val="27"/>
        </w:rPr>
        <w:t xml:space="preserve">Non Term Time </w:t>
      </w:r>
      <w:proofErr w:type="gramStart"/>
      <w:r w:rsidR="00CE0722">
        <w:rPr>
          <w:rFonts w:ascii="Century Gothic" w:eastAsia="Century Gothic" w:hAnsi="Century Gothic" w:cs="Century Gothic"/>
          <w:b/>
          <w:sz w:val="27"/>
          <w:szCs w:val="27"/>
        </w:rPr>
        <w:t>Fun!</w:t>
      </w:r>
      <w:r w:rsidR="0070380E">
        <w:rPr>
          <w:rFonts w:ascii="Century Gothic" w:eastAsia="Century Gothic" w:hAnsi="Century Gothic" w:cs="Century Gothic"/>
          <w:b/>
          <w:sz w:val="27"/>
          <w:szCs w:val="27"/>
        </w:rPr>
        <w:t>.</w:t>
      </w:r>
      <w:proofErr w:type="gramEnd"/>
    </w:p>
    <w:p w14:paraId="2F8ED525" w14:textId="08D5EAA6" w:rsidR="0070380E" w:rsidRPr="0070380E" w:rsidRDefault="0070380E" w:rsidP="00BE1E18">
      <w:pPr>
        <w:ind w:left="-426"/>
      </w:pPr>
      <w:r>
        <w:t xml:space="preserve">With Lockdowns easing and more freedom to get back to our normal work, we were able to offer the young people who engage with TRAIN lots of opportunities to get involved with trips, activities </w:t>
      </w:r>
      <w:r w:rsidR="00FD4061">
        <w:t>etc.</w:t>
      </w:r>
    </w:p>
    <w:p w14:paraId="0EDDA776" w14:textId="77777777" w:rsidR="00FD4061" w:rsidRDefault="00FD4061" w:rsidP="00B9108C">
      <w:pPr>
        <w:shd w:val="clear" w:color="auto" w:fill="FFFFFF"/>
        <w:spacing w:after="100" w:afterAutospacing="1" w:line="276" w:lineRule="auto"/>
        <w:ind w:left="-426" w:right="566"/>
        <w:rPr>
          <w:b/>
          <w:bCs/>
          <w:color w:val="5F5F5F"/>
        </w:rPr>
      </w:pPr>
    </w:p>
    <w:p w14:paraId="459655FC" w14:textId="595AA6C7" w:rsidR="00B9108C" w:rsidRDefault="00F1372A" w:rsidP="00B9108C">
      <w:pPr>
        <w:shd w:val="clear" w:color="auto" w:fill="FFFFFF"/>
        <w:spacing w:after="100" w:afterAutospacing="1" w:line="276" w:lineRule="auto"/>
        <w:ind w:left="-426" w:right="566"/>
        <w:rPr>
          <w:b/>
          <w:bCs/>
          <w:color w:val="5F5F5F"/>
        </w:rPr>
      </w:pPr>
      <w:r>
        <w:rPr>
          <w:b/>
          <w:bCs/>
          <w:color w:val="5F5F5F"/>
        </w:rPr>
        <w:t xml:space="preserve">Positive Activity </w:t>
      </w:r>
      <w:r w:rsidR="00FD4061">
        <w:rPr>
          <w:b/>
          <w:bCs/>
          <w:color w:val="5F5F5F"/>
        </w:rPr>
        <w:t>Trips</w:t>
      </w:r>
    </w:p>
    <w:p w14:paraId="30281EB4" w14:textId="7ACBAB73" w:rsidR="00F64D60" w:rsidRDefault="00F64D60" w:rsidP="00FD4061">
      <w:pPr>
        <w:shd w:val="clear" w:color="auto" w:fill="FFFFFF"/>
        <w:spacing w:after="100" w:afterAutospacing="1" w:line="276" w:lineRule="auto"/>
        <w:ind w:right="566"/>
      </w:pPr>
      <w:r>
        <w:rPr>
          <w:noProof/>
        </w:rPr>
        <w:drawing>
          <wp:anchor distT="0" distB="0" distL="114300" distR="114300" simplePos="0" relativeHeight="251394048" behindDoc="0" locked="0" layoutInCell="1" allowOverlap="1" wp14:anchorId="313173F7" wp14:editId="7236C4FA">
            <wp:simplePos x="0" y="0"/>
            <wp:positionH relativeFrom="page">
              <wp:posOffset>5750560</wp:posOffset>
            </wp:positionH>
            <wp:positionV relativeFrom="paragraph">
              <wp:posOffset>671195</wp:posOffset>
            </wp:positionV>
            <wp:extent cx="1424940" cy="1068705"/>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4940" cy="1068705"/>
                    </a:xfrm>
                    <a:prstGeom prst="rect">
                      <a:avLst/>
                    </a:prstGeom>
                  </pic:spPr>
                </pic:pic>
              </a:graphicData>
            </a:graphic>
            <wp14:sizeRelH relativeFrom="margin">
              <wp14:pctWidth>0</wp14:pctWidth>
            </wp14:sizeRelH>
            <wp14:sizeRelV relativeFrom="margin">
              <wp14:pctHeight>0</wp14:pctHeight>
            </wp14:sizeRelV>
          </wp:anchor>
        </w:drawing>
      </w:r>
      <w:r w:rsidR="0013170D" w:rsidRPr="00B9108C">
        <w:rPr>
          <w:b/>
          <w:bCs/>
          <w:noProof/>
          <w:color w:val="5F5F5F"/>
        </w:rPr>
        <w:drawing>
          <wp:anchor distT="0" distB="0" distL="114300" distR="114300" simplePos="0" relativeHeight="251387904" behindDoc="0" locked="0" layoutInCell="1" allowOverlap="1" wp14:anchorId="68BB12E0" wp14:editId="4302B77F">
            <wp:simplePos x="0" y="0"/>
            <wp:positionH relativeFrom="column">
              <wp:posOffset>-371475</wp:posOffset>
            </wp:positionH>
            <wp:positionV relativeFrom="paragraph">
              <wp:posOffset>70485</wp:posOffset>
            </wp:positionV>
            <wp:extent cx="1116330" cy="836930"/>
            <wp:effectExtent l="0" t="0" r="762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6330" cy="836930"/>
                    </a:xfrm>
                    <a:prstGeom prst="rect">
                      <a:avLst/>
                    </a:prstGeom>
                  </pic:spPr>
                </pic:pic>
              </a:graphicData>
            </a:graphic>
            <wp14:sizeRelH relativeFrom="margin">
              <wp14:pctWidth>0</wp14:pctWidth>
            </wp14:sizeRelH>
            <wp14:sizeRelV relativeFrom="margin">
              <wp14:pctHeight>0</wp14:pctHeight>
            </wp14:sizeRelV>
          </wp:anchor>
        </w:drawing>
      </w:r>
      <w:r w:rsidR="00FD4061">
        <w:t>Over the summer we took advantage of this newfound freedom and embarked on several days out with our young people. Firstly, we took the train to Oxford and went Ice skating. This is a firm favourite of our young people</w:t>
      </w:r>
      <w:r w:rsidR="00F1372A">
        <w:t>!</w:t>
      </w:r>
      <w:r w:rsidR="00FD4061">
        <w:t xml:space="preserve"> This trip gave those who were more confident on the ice the opportunity to show their skills. But also support others in the group who was experiencing this for the first time.</w:t>
      </w:r>
      <w:r w:rsidR="0013170D">
        <w:t xml:space="preserve"> (Norris even went Ice Skating!)</w:t>
      </w:r>
    </w:p>
    <w:p w14:paraId="313FE136" w14:textId="77777777" w:rsidR="00F64D60" w:rsidRDefault="00F64D60" w:rsidP="00FD4061">
      <w:pPr>
        <w:shd w:val="clear" w:color="auto" w:fill="FFFFFF"/>
        <w:spacing w:after="100" w:afterAutospacing="1" w:line="276" w:lineRule="auto"/>
        <w:ind w:right="566"/>
      </w:pPr>
    </w:p>
    <w:p w14:paraId="457632DF" w14:textId="21D25B5E" w:rsidR="0013170D" w:rsidRDefault="00F64D60" w:rsidP="00FD4061">
      <w:pPr>
        <w:shd w:val="clear" w:color="auto" w:fill="FFFFFF"/>
        <w:spacing w:after="100" w:afterAutospacing="1" w:line="276" w:lineRule="auto"/>
        <w:ind w:right="566"/>
      </w:pPr>
      <w:r>
        <w:rPr>
          <w:noProof/>
        </w:rPr>
        <w:drawing>
          <wp:anchor distT="0" distB="0" distL="114300" distR="114300" simplePos="0" relativeHeight="251959296" behindDoc="1" locked="0" layoutInCell="1" allowOverlap="1" wp14:anchorId="6E1CDE46" wp14:editId="15764E94">
            <wp:simplePos x="0" y="0"/>
            <wp:positionH relativeFrom="column">
              <wp:posOffset>4577715</wp:posOffset>
            </wp:positionH>
            <wp:positionV relativeFrom="paragraph">
              <wp:posOffset>285750</wp:posOffset>
            </wp:positionV>
            <wp:extent cx="1104900" cy="1104900"/>
            <wp:effectExtent l="0" t="0" r="0" b="0"/>
            <wp:wrapTight wrapText="bothSides">
              <wp:wrapPolygon edited="0">
                <wp:start x="0" y="0"/>
                <wp:lineTo x="0" y="21228"/>
                <wp:lineTo x="21228" y="21228"/>
                <wp:lineTo x="21228" y="0"/>
                <wp:lineTo x="0" y="0"/>
              </wp:wrapPolygon>
            </wp:wrapTight>
            <wp:docPr id="4" name="Picture 4" descr="A person looking at a displ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looking at a display&#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1344" behindDoc="0" locked="0" layoutInCell="1" allowOverlap="1" wp14:anchorId="2D397F76" wp14:editId="0D549194">
            <wp:simplePos x="0" y="0"/>
            <wp:positionH relativeFrom="column">
              <wp:posOffset>-273685</wp:posOffset>
            </wp:positionH>
            <wp:positionV relativeFrom="paragraph">
              <wp:posOffset>0</wp:posOffset>
            </wp:positionV>
            <wp:extent cx="1085850" cy="1085850"/>
            <wp:effectExtent l="0" t="0" r="0" b="0"/>
            <wp:wrapSquare wrapText="bothSides"/>
            <wp:docPr id="3" name="Picture 3" descr="A person bowling in a bowling all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bowling in a bowling alley&#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anchor>
        </w:drawing>
      </w:r>
      <w:r w:rsidR="0013170D">
        <w:t xml:space="preserve">We also took the young </w:t>
      </w:r>
      <w:r w:rsidR="00F1372A">
        <w:t xml:space="preserve">people </w:t>
      </w:r>
      <w:r w:rsidR="0013170D">
        <w:t xml:space="preserve">bowling. Another trip to Oxford and the Hollywood bowl, </w:t>
      </w:r>
      <w:r w:rsidR="009538A5">
        <w:t>where the young people also took the opportunity to spend some time in the arcade too, even breaking the high score record on the basketball machines.</w:t>
      </w:r>
    </w:p>
    <w:p w14:paraId="387AC25E" w14:textId="56C64D2C" w:rsidR="009538A5" w:rsidRDefault="00BC7F3F" w:rsidP="00FD4061">
      <w:pPr>
        <w:shd w:val="clear" w:color="auto" w:fill="FFFFFF"/>
        <w:spacing w:after="100" w:afterAutospacing="1" w:line="276" w:lineRule="auto"/>
        <w:ind w:right="566"/>
      </w:pPr>
      <w:r>
        <w:rPr>
          <w:noProof/>
          <w:color w:val="5F5F5F"/>
        </w:rPr>
        <w:lastRenderedPageBreak/>
        <w:drawing>
          <wp:anchor distT="0" distB="0" distL="114300" distR="114300" simplePos="0" relativeHeight="251962368" behindDoc="1" locked="0" layoutInCell="1" allowOverlap="1" wp14:anchorId="3CBEE173" wp14:editId="4BB37572">
            <wp:simplePos x="0" y="0"/>
            <wp:positionH relativeFrom="column">
              <wp:posOffset>-732155</wp:posOffset>
            </wp:positionH>
            <wp:positionV relativeFrom="paragraph">
              <wp:posOffset>194945</wp:posOffset>
            </wp:positionV>
            <wp:extent cx="1489710" cy="1117600"/>
            <wp:effectExtent l="0" t="4445" r="0" b="0"/>
            <wp:wrapSquare wrapText="bothSides"/>
            <wp:docPr id="7" name="Picture 7" descr="A baby in a stroll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by in a stroller&#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489710" cy="1117600"/>
                    </a:xfrm>
                    <a:prstGeom prst="rect">
                      <a:avLst/>
                    </a:prstGeom>
                  </pic:spPr>
                </pic:pic>
              </a:graphicData>
            </a:graphic>
          </wp:anchor>
        </w:drawing>
      </w:r>
      <w:r w:rsidR="00F64D60">
        <w:rPr>
          <w:noProof/>
        </w:rPr>
        <w:drawing>
          <wp:anchor distT="0" distB="0" distL="114300" distR="114300" simplePos="0" relativeHeight="251960320" behindDoc="1" locked="0" layoutInCell="1" allowOverlap="1" wp14:anchorId="1300ABEC" wp14:editId="02F3F6BC">
            <wp:simplePos x="0" y="0"/>
            <wp:positionH relativeFrom="column">
              <wp:posOffset>4114165</wp:posOffset>
            </wp:positionH>
            <wp:positionV relativeFrom="paragraph">
              <wp:posOffset>692785</wp:posOffset>
            </wp:positionV>
            <wp:extent cx="1515110" cy="1136015"/>
            <wp:effectExtent l="0" t="953" r="7938" b="7937"/>
            <wp:wrapTight wrapText="bothSides">
              <wp:wrapPolygon edited="0">
                <wp:start x="-14" y="21582"/>
                <wp:lineTo x="21442" y="21582"/>
                <wp:lineTo x="21442" y="211"/>
                <wp:lineTo x="-14" y="211"/>
                <wp:lineTo x="-14" y="21582"/>
              </wp:wrapPolygon>
            </wp:wrapTight>
            <wp:docPr id="5" name="Picture 5" descr="A picture containing stage, person,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tage, person, sce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515110" cy="1136015"/>
                    </a:xfrm>
                    <a:prstGeom prst="rect">
                      <a:avLst/>
                    </a:prstGeom>
                  </pic:spPr>
                </pic:pic>
              </a:graphicData>
            </a:graphic>
            <wp14:sizeRelH relativeFrom="page">
              <wp14:pctWidth>0</wp14:pctWidth>
            </wp14:sizeRelH>
            <wp14:sizeRelV relativeFrom="page">
              <wp14:pctHeight>0</wp14:pctHeight>
            </wp14:sizeRelV>
          </wp:anchor>
        </w:drawing>
      </w:r>
      <w:r w:rsidR="009538A5">
        <w:t>The following week the young people tested their golfing skills at ‘Junkyard Golf’ in Oxford. The funky lights and the challenge of putting</w:t>
      </w:r>
      <w:r w:rsidR="005E07F6">
        <w:t xml:space="preserve"> the ball</w:t>
      </w:r>
      <w:r w:rsidR="009538A5">
        <w:t xml:space="preserve"> through cars and down slides, was an unusual golf experience. But not unusual at Junkyard Golf! And there was plenty of hole in one</w:t>
      </w:r>
      <w:r w:rsidR="005E07F6">
        <w:t>s</w:t>
      </w:r>
      <w:r w:rsidR="009538A5">
        <w:t xml:space="preserve"> had!</w:t>
      </w:r>
    </w:p>
    <w:p w14:paraId="75B558A7" w14:textId="77777777" w:rsidR="001500A4" w:rsidRDefault="001500A4" w:rsidP="00FD4061">
      <w:pPr>
        <w:shd w:val="clear" w:color="auto" w:fill="FFFFFF"/>
        <w:spacing w:after="100" w:afterAutospacing="1" w:line="276" w:lineRule="auto"/>
        <w:ind w:right="566"/>
      </w:pPr>
    </w:p>
    <w:p w14:paraId="20EFAFED" w14:textId="3AEABC49" w:rsidR="00CE0722" w:rsidRDefault="00BC7F3F" w:rsidP="00FD4061">
      <w:pPr>
        <w:shd w:val="clear" w:color="auto" w:fill="FFFFFF"/>
        <w:spacing w:after="100" w:afterAutospacing="1" w:line="276" w:lineRule="auto"/>
        <w:ind w:right="566"/>
      </w:pPr>
      <w:r>
        <w:rPr>
          <w:noProof/>
        </w:rPr>
        <w:drawing>
          <wp:anchor distT="0" distB="0" distL="114300" distR="114300" simplePos="0" relativeHeight="251965440" behindDoc="0" locked="0" layoutInCell="1" allowOverlap="1" wp14:anchorId="785B6073" wp14:editId="5A460533">
            <wp:simplePos x="0" y="0"/>
            <wp:positionH relativeFrom="margin">
              <wp:align>left</wp:align>
            </wp:positionH>
            <wp:positionV relativeFrom="paragraph">
              <wp:posOffset>735330</wp:posOffset>
            </wp:positionV>
            <wp:extent cx="1567815" cy="1176020"/>
            <wp:effectExtent l="5398" t="0" r="0" b="0"/>
            <wp:wrapSquare wrapText="bothSides"/>
            <wp:docPr id="17" name="Picture 17"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ree, outd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567815"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722">
        <w:t>During the October half term another favourite of the young people was a trip to Thorpe Parks famous ‘Fright Night’. With scary rides and spooky mazes, the young people had the opportunity to explore the park with their friends and take advantage Halloween themed activities. For many of our young people this was their first trip to Thorpe Park. An excellent reward for engaging positively with TRAIN throughout the year!</w:t>
      </w:r>
      <w:r w:rsidRPr="00BC7F3F">
        <w:t xml:space="preserve"> </w:t>
      </w:r>
    </w:p>
    <w:p w14:paraId="6E0EAE82" w14:textId="2BA3B19E" w:rsidR="009538A5" w:rsidRDefault="009538A5" w:rsidP="00FD4061">
      <w:pPr>
        <w:shd w:val="clear" w:color="auto" w:fill="FFFFFF"/>
        <w:spacing w:after="100" w:afterAutospacing="1" w:line="276" w:lineRule="auto"/>
        <w:ind w:right="566"/>
      </w:pPr>
    </w:p>
    <w:p w14:paraId="57FAAEA8" w14:textId="77777777" w:rsidR="001500A4" w:rsidRDefault="001500A4" w:rsidP="00B9108C">
      <w:pPr>
        <w:shd w:val="clear" w:color="auto" w:fill="FFFFFF"/>
        <w:spacing w:after="100" w:afterAutospacing="1" w:line="276" w:lineRule="auto"/>
        <w:ind w:left="-426" w:right="566"/>
        <w:rPr>
          <w:b/>
          <w:bCs/>
          <w:color w:val="5F5F5F"/>
        </w:rPr>
      </w:pPr>
    </w:p>
    <w:p w14:paraId="5B4BB565" w14:textId="407808E9" w:rsidR="003F7565" w:rsidRDefault="00F64D60" w:rsidP="00B9108C">
      <w:pPr>
        <w:shd w:val="clear" w:color="auto" w:fill="FFFFFF"/>
        <w:spacing w:after="100" w:afterAutospacing="1" w:line="276" w:lineRule="auto"/>
        <w:ind w:left="-426" w:right="566"/>
        <w:rPr>
          <w:b/>
          <w:bCs/>
          <w:color w:val="5F5F5F"/>
        </w:rPr>
      </w:pPr>
      <w:r>
        <w:rPr>
          <w:b/>
          <w:bCs/>
          <w:color w:val="5F5F5F"/>
        </w:rPr>
        <w:t>Activities</w:t>
      </w:r>
    </w:p>
    <w:p w14:paraId="04AD6D24" w14:textId="099C35DC" w:rsidR="00E85245" w:rsidRDefault="00F64D60" w:rsidP="00E85245">
      <w:pPr>
        <w:shd w:val="clear" w:color="auto" w:fill="FFFFFF"/>
        <w:spacing w:after="100" w:afterAutospacing="1" w:line="276" w:lineRule="auto"/>
        <w:ind w:left="-426" w:right="566"/>
        <w:rPr>
          <w:color w:val="5F5F5F"/>
        </w:rPr>
      </w:pPr>
      <w:r>
        <w:rPr>
          <w:noProof/>
          <w:color w:val="5F5F5F"/>
        </w:rPr>
        <w:drawing>
          <wp:anchor distT="0" distB="0" distL="114300" distR="114300" simplePos="0" relativeHeight="251403264" behindDoc="0" locked="0" layoutInCell="1" allowOverlap="1" wp14:anchorId="0CCAAD0A" wp14:editId="17318C2F">
            <wp:simplePos x="0" y="0"/>
            <wp:positionH relativeFrom="margin">
              <wp:posOffset>4907915</wp:posOffset>
            </wp:positionH>
            <wp:positionV relativeFrom="paragraph">
              <wp:posOffset>751840</wp:posOffset>
            </wp:positionV>
            <wp:extent cx="932815" cy="932815"/>
            <wp:effectExtent l="0" t="0" r="635"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2815" cy="932815"/>
                    </a:xfrm>
                    <a:prstGeom prst="rect">
                      <a:avLst/>
                    </a:prstGeom>
                  </pic:spPr>
                </pic:pic>
              </a:graphicData>
            </a:graphic>
            <wp14:sizeRelH relativeFrom="margin">
              <wp14:pctWidth>0</wp14:pctWidth>
            </wp14:sizeRelH>
            <wp14:sizeRelV relativeFrom="margin">
              <wp14:pctHeight>0</wp14:pctHeight>
            </wp14:sizeRelV>
          </wp:anchor>
        </w:drawing>
      </w:r>
      <w:r>
        <w:rPr>
          <w:noProof/>
          <w:color w:val="5F5F5F"/>
        </w:rPr>
        <w:drawing>
          <wp:anchor distT="0" distB="0" distL="114300" distR="114300" simplePos="0" relativeHeight="251408384" behindDoc="0" locked="0" layoutInCell="1" allowOverlap="1" wp14:anchorId="30853461" wp14:editId="016036A0">
            <wp:simplePos x="0" y="0"/>
            <wp:positionH relativeFrom="column">
              <wp:posOffset>-267335</wp:posOffset>
            </wp:positionH>
            <wp:positionV relativeFrom="paragraph">
              <wp:posOffset>91440</wp:posOffset>
            </wp:positionV>
            <wp:extent cx="1034415" cy="10344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4415" cy="1034415"/>
                    </a:xfrm>
                    <a:prstGeom prst="rect">
                      <a:avLst/>
                    </a:prstGeom>
                  </pic:spPr>
                </pic:pic>
              </a:graphicData>
            </a:graphic>
            <wp14:sizeRelH relativeFrom="margin">
              <wp14:pctWidth>0</wp14:pctWidth>
            </wp14:sizeRelH>
            <wp14:sizeRelV relativeFrom="margin">
              <wp14:pctHeight>0</wp14:pctHeight>
            </wp14:sizeRelV>
          </wp:anchor>
        </w:drawing>
      </w:r>
      <w:r>
        <w:rPr>
          <w:color w:val="5F5F5F"/>
        </w:rPr>
        <w:t>During the summer we also hosted several activities and sessions in Didcot. Firstly, we had Rachel (a friend of Lucinda’s!) come along to the Didcot Methodist Church and do Yoga Rave workshops! This is not your normal calming and peaceful yoga; this is yoga with a rave twist! With loud energetic music playing the young people could practice new skills</w:t>
      </w:r>
      <w:r w:rsidR="00E85245">
        <w:rPr>
          <w:color w:val="5F5F5F"/>
        </w:rPr>
        <w:t xml:space="preserve"> and movements. Lucinda also hosted a movie and doughnut night! The young people came along and got comfortable on </w:t>
      </w:r>
      <w:r w:rsidR="005E07F6">
        <w:rPr>
          <w:color w:val="5F5F5F"/>
        </w:rPr>
        <w:t>the</w:t>
      </w:r>
      <w:r w:rsidR="00E85245">
        <w:rPr>
          <w:color w:val="5F5F5F"/>
        </w:rPr>
        <w:t xml:space="preserve"> bean bag</w:t>
      </w:r>
      <w:r w:rsidR="005E07F6">
        <w:rPr>
          <w:color w:val="5F5F5F"/>
        </w:rPr>
        <w:t>s</w:t>
      </w:r>
      <w:r w:rsidR="00E85245">
        <w:rPr>
          <w:color w:val="5F5F5F"/>
        </w:rPr>
        <w:t xml:space="preserve"> and watched the new ‘Cruella’ film.</w:t>
      </w:r>
    </w:p>
    <w:p w14:paraId="3CCF27CB" w14:textId="3ABB2C33" w:rsidR="00F1372A" w:rsidRDefault="00F75588" w:rsidP="00E85245">
      <w:pPr>
        <w:shd w:val="clear" w:color="auto" w:fill="FFFFFF"/>
        <w:spacing w:after="100" w:afterAutospacing="1" w:line="276" w:lineRule="auto"/>
        <w:ind w:left="-426" w:right="566"/>
        <w:rPr>
          <w:color w:val="5F5F5F"/>
        </w:rPr>
      </w:pPr>
      <w:r>
        <w:rPr>
          <w:noProof/>
        </w:rPr>
        <w:lastRenderedPageBreak/>
        <w:drawing>
          <wp:anchor distT="0" distB="0" distL="114300" distR="114300" simplePos="0" relativeHeight="251964416" behindDoc="1" locked="0" layoutInCell="1" allowOverlap="1" wp14:anchorId="7D10F583" wp14:editId="249C13EB">
            <wp:simplePos x="0" y="0"/>
            <wp:positionH relativeFrom="column">
              <wp:posOffset>-375920</wp:posOffset>
            </wp:positionH>
            <wp:positionV relativeFrom="paragraph">
              <wp:posOffset>6350</wp:posOffset>
            </wp:positionV>
            <wp:extent cx="2363470" cy="1771650"/>
            <wp:effectExtent l="0" t="0" r="0" b="0"/>
            <wp:wrapTight wrapText="bothSides">
              <wp:wrapPolygon edited="0">
                <wp:start x="0" y="0"/>
                <wp:lineTo x="0" y="21368"/>
                <wp:lineTo x="21414" y="21368"/>
                <wp:lineTo x="21414" y="0"/>
                <wp:lineTo x="0" y="0"/>
              </wp:wrapPolygon>
            </wp:wrapTight>
            <wp:docPr id="8" name="Picture 8" descr="A person danc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dancing in a room&#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347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72A">
        <w:rPr>
          <w:color w:val="5F5F5F"/>
        </w:rPr>
        <w:t>Other activities we provided over the term time breaks were ‘Bollywood Dancing’ with our new youth worker Honor! Honor is a</w:t>
      </w:r>
      <w:r w:rsidR="005E07F6">
        <w:rPr>
          <w:color w:val="5F5F5F"/>
        </w:rPr>
        <w:t>n</w:t>
      </w:r>
      <w:r w:rsidR="00F1372A">
        <w:rPr>
          <w:color w:val="5F5F5F"/>
        </w:rPr>
        <w:t xml:space="preserve"> </w:t>
      </w:r>
      <w:r w:rsidR="00CE0722">
        <w:rPr>
          <w:color w:val="5F5F5F"/>
        </w:rPr>
        <w:t>enthusiastic</w:t>
      </w:r>
      <w:r w:rsidR="00F1372A">
        <w:rPr>
          <w:color w:val="5F5F5F"/>
        </w:rPr>
        <w:t xml:space="preserve"> </w:t>
      </w:r>
      <w:r w:rsidR="00CE0722">
        <w:rPr>
          <w:color w:val="5F5F5F"/>
        </w:rPr>
        <w:t>Bhangra</w:t>
      </w:r>
      <w:r w:rsidR="00F1372A">
        <w:rPr>
          <w:color w:val="5F5F5F"/>
        </w:rPr>
        <w:t xml:space="preserve"> dancer and </w:t>
      </w:r>
      <w:r w:rsidR="005E07F6">
        <w:rPr>
          <w:color w:val="5F5F5F"/>
        </w:rPr>
        <w:t>taught</w:t>
      </w:r>
      <w:r w:rsidR="00CE0722">
        <w:rPr>
          <w:color w:val="5F5F5F"/>
        </w:rPr>
        <w:t xml:space="preserve"> the young people a few routines.</w:t>
      </w:r>
      <w:r w:rsidR="00F1372A">
        <w:rPr>
          <w:color w:val="5F5F5F"/>
        </w:rPr>
        <w:t xml:space="preserve"> </w:t>
      </w:r>
    </w:p>
    <w:p w14:paraId="144DDF3A" w14:textId="3B735444" w:rsidR="00560201" w:rsidRDefault="00560201" w:rsidP="00E85245">
      <w:pPr>
        <w:shd w:val="clear" w:color="auto" w:fill="FFFFFF"/>
        <w:spacing w:after="100" w:afterAutospacing="1" w:line="276" w:lineRule="auto"/>
        <w:ind w:left="-426" w:right="566"/>
        <w:rPr>
          <w:color w:val="5F5F5F"/>
        </w:rPr>
      </w:pPr>
    </w:p>
    <w:p w14:paraId="149929A5" w14:textId="77777777" w:rsidR="00A659D9" w:rsidRDefault="00A659D9" w:rsidP="00A659D9">
      <w:pPr>
        <w:shd w:val="clear" w:color="auto" w:fill="FFFFFF"/>
        <w:spacing w:after="100" w:afterAutospacing="1" w:line="276" w:lineRule="auto"/>
        <w:ind w:right="566"/>
        <w:rPr>
          <w:b/>
          <w:bCs/>
          <w:color w:val="5F5F5F"/>
        </w:rPr>
      </w:pPr>
    </w:p>
    <w:p w14:paraId="015A018A" w14:textId="77777777" w:rsidR="00A659D9" w:rsidRDefault="00A659D9" w:rsidP="00A659D9">
      <w:pPr>
        <w:shd w:val="clear" w:color="auto" w:fill="FFFFFF"/>
        <w:spacing w:after="100" w:afterAutospacing="1" w:line="276" w:lineRule="auto"/>
        <w:ind w:right="566"/>
        <w:rPr>
          <w:b/>
          <w:bCs/>
          <w:color w:val="5F5F5F"/>
        </w:rPr>
      </w:pPr>
    </w:p>
    <w:p w14:paraId="1B521DD4" w14:textId="77777777" w:rsidR="00A659D9" w:rsidRDefault="00E85245" w:rsidP="00A659D9">
      <w:pPr>
        <w:shd w:val="clear" w:color="auto" w:fill="FFFFFF"/>
        <w:spacing w:after="100" w:afterAutospacing="1" w:line="276" w:lineRule="auto"/>
        <w:ind w:right="566"/>
        <w:rPr>
          <w:b/>
          <w:bCs/>
          <w:color w:val="5F5F5F"/>
        </w:rPr>
      </w:pPr>
      <w:r>
        <w:rPr>
          <w:b/>
          <w:bCs/>
          <w:color w:val="5F5F5F"/>
        </w:rPr>
        <w:t>Outreach</w:t>
      </w:r>
    </w:p>
    <w:p w14:paraId="0CB5B4C9" w14:textId="68D9AE2D" w:rsidR="005A30D4" w:rsidRDefault="00BC7F3F" w:rsidP="00A659D9">
      <w:pPr>
        <w:shd w:val="clear" w:color="auto" w:fill="FFFFFF"/>
        <w:spacing w:after="100" w:afterAutospacing="1" w:line="276" w:lineRule="auto"/>
        <w:ind w:right="566"/>
        <w:rPr>
          <w:color w:val="5F5F5F"/>
        </w:rPr>
      </w:pPr>
      <w:r>
        <w:rPr>
          <w:color w:val="5F5F5F"/>
        </w:rPr>
        <w:t>Throughout the last few months</w:t>
      </w:r>
      <w:r w:rsidR="00E85245" w:rsidRPr="00E85245">
        <w:rPr>
          <w:color w:val="5F5F5F"/>
        </w:rPr>
        <w:t xml:space="preserve">, our team of youth workers were ever present in the town via our outreach session and detached youth work. It was great to see many of our young people and new young people at our Outreach sessions at Edmond’s Park. These </w:t>
      </w:r>
      <w:r w:rsidR="00E85245">
        <w:rPr>
          <w:noProof/>
          <w:color w:val="5F5F5F"/>
        </w:rPr>
        <w:drawing>
          <wp:anchor distT="0" distB="0" distL="114300" distR="114300" simplePos="0" relativeHeight="251963392" behindDoc="1" locked="0" layoutInCell="1" allowOverlap="1" wp14:anchorId="29D6D398" wp14:editId="2127703B">
            <wp:simplePos x="0" y="0"/>
            <wp:positionH relativeFrom="column">
              <wp:posOffset>3364865</wp:posOffset>
            </wp:positionH>
            <wp:positionV relativeFrom="paragraph">
              <wp:posOffset>0</wp:posOffset>
            </wp:positionV>
            <wp:extent cx="2070100" cy="2070100"/>
            <wp:effectExtent l="0" t="0" r="6350" b="6350"/>
            <wp:wrapTight wrapText="bothSides">
              <wp:wrapPolygon edited="0">
                <wp:start x="0" y="0"/>
                <wp:lineTo x="0" y="21467"/>
                <wp:lineTo x="21467" y="21467"/>
                <wp:lineTo x="21467" y="0"/>
                <wp:lineTo x="0" y="0"/>
              </wp:wrapPolygon>
            </wp:wrapTight>
            <wp:docPr id="12" name="Picture 12" descr="A table with food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table with food on it&#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100" cy="2070100"/>
                    </a:xfrm>
                    <a:prstGeom prst="rect">
                      <a:avLst/>
                    </a:prstGeom>
                  </pic:spPr>
                </pic:pic>
              </a:graphicData>
            </a:graphic>
          </wp:anchor>
        </w:drawing>
      </w:r>
      <w:r w:rsidR="00E85245" w:rsidRPr="00E85245">
        <w:rPr>
          <w:color w:val="5F5F5F"/>
        </w:rPr>
        <w:t>outreach sessions were an opportunity for young people to come along and sit on picnic blankets, play some sport, and have a few snacks and drinks.</w:t>
      </w:r>
      <w:r w:rsidR="00E85245">
        <w:rPr>
          <w:color w:val="5F5F5F"/>
        </w:rPr>
        <w:t xml:space="preserve"> These outreach sessions included a session right before the summer holidays at Didcot Girls School. It was great to meet many young people at DGS whilst on their lunch break and tell them about what TRAIN had coming up. This is something we hope to do again soon and at other schools in the town.</w:t>
      </w:r>
    </w:p>
    <w:p w14:paraId="01FBDD67" w14:textId="36695EDB" w:rsidR="00CE2BA2" w:rsidRDefault="00CE2BA2" w:rsidP="00A659D9">
      <w:pPr>
        <w:shd w:val="clear" w:color="auto" w:fill="FFFFFF"/>
        <w:spacing w:after="100" w:afterAutospacing="1" w:line="276" w:lineRule="auto"/>
        <w:ind w:right="566"/>
        <w:rPr>
          <w:color w:val="5F5F5F"/>
        </w:rPr>
      </w:pPr>
    </w:p>
    <w:p w14:paraId="0368D85F" w14:textId="77777777" w:rsidR="00CE2BA2" w:rsidRDefault="00CE2BA2" w:rsidP="00A659D9">
      <w:pPr>
        <w:shd w:val="clear" w:color="auto" w:fill="FFFFFF"/>
        <w:spacing w:after="100" w:afterAutospacing="1" w:line="276" w:lineRule="auto"/>
        <w:ind w:right="566"/>
        <w:rPr>
          <w:color w:val="5F5F5F"/>
        </w:rPr>
      </w:pPr>
    </w:p>
    <w:p w14:paraId="16AA98DE" w14:textId="13564564" w:rsidR="00FE09AE" w:rsidRDefault="00E51B31" w:rsidP="00FE09AE">
      <w:pPr>
        <w:pStyle w:val="Heading1"/>
        <w:tabs>
          <w:tab w:val="left" w:pos="5790"/>
        </w:tabs>
        <w:spacing w:line="276" w:lineRule="auto"/>
        <w:ind w:left="-567" w:right="708"/>
        <w:rPr>
          <w:rFonts w:ascii="Century Gothic" w:eastAsia="Century Gothic" w:hAnsi="Century Gothic" w:cs="Century Gothic"/>
          <w:b/>
          <w:color w:val="4F81BD" w:themeColor="accent1"/>
          <w:sz w:val="27"/>
          <w:szCs w:val="27"/>
        </w:rPr>
      </w:pPr>
      <w:r>
        <w:rPr>
          <w:noProof/>
        </w:rPr>
        <w:lastRenderedPageBreak/>
        <w:drawing>
          <wp:anchor distT="0" distB="0" distL="114300" distR="114300" simplePos="0" relativeHeight="251979776" behindDoc="0" locked="0" layoutInCell="1" allowOverlap="1" wp14:anchorId="72B4B69B" wp14:editId="515C1761">
            <wp:simplePos x="0" y="0"/>
            <wp:positionH relativeFrom="margin">
              <wp:posOffset>4378325</wp:posOffset>
            </wp:positionH>
            <wp:positionV relativeFrom="paragraph">
              <wp:posOffset>0</wp:posOffset>
            </wp:positionV>
            <wp:extent cx="1733550" cy="1733550"/>
            <wp:effectExtent l="0" t="0" r="0" b="0"/>
            <wp:wrapSquare wrapText="bothSides"/>
            <wp:docPr id="21" name="Graphic 21" descr="A 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A gr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733550" cy="1733550"/>
                    </a:xfrm>
                    <a:prstGeom prst="rect">
                      <a:avLst/>
                    </a:prstGeom>
                  </pic:spPr>
                </pic:pic>
              </a:graphicData>
            </a:graphic>
            <wp14:sizeRelH relativeFrom="margin">
              <wp14:pctWidth>0</wp14:pctWidth>
            </wp14:sizeRelH>
            <wp14:sizeRelV relativeFrom="margin">
              <wp14:pctHeight>0</wp14:pctHeight>
            </wp14:sizeRelV>
          </wp:anchor>
        </w:drawing>
      </w:r>
      <w:r w:rsidR="00FE09AE">
        <w:rPr>
          <w:rFonts w:ascii="Century Gothic" w:eastAsia="Century Gothic" w:hAnsi="Century Gothic" w:cs="Century Gothic"/>
          <w:b/>
          <w:color w:val="4F81BD" w:themeColor="accent1"/>
          <w:sz w:val="27"/>
          <w:szCs w:val="27"/>
        </w:rPr>
        <w:t>End of Summer BBQ Celebration</w:t>
      </w:r>
    </w:p>
    <w:p w14:paraId="546D844D" w14:textId="30365B58" w:rsidR="00786598" w:rsidRPr="00786598" w:rsidRDefault="00E51B31" w:rsidP="00786598">
      <w:r>
        <w:rPr>
          <w:noProof/>
        </w:rPr>
        <w:drawing>
          <wp:anchor distT="0" distB="0" distL="114300" distR="114300" simplePos="0" relativeHeight="251977728" behindDoc="0" locked="0" layoutInCell="1" allowOverlap="1" wp14:anchorId="07D3C387" wp14:editId="199586AE">
            <wp:simplePos x="0" y="0"/>
            <wp:positionH relativeFrom="column">
              <wp:posOffset>4095115</wp:posOffset>
            </wp:positionH>
            <wp:positionV relativeFrom="paragraph">
              <wp:posOffset>1569720</wp:posOffset>
            </wp:positionV>
            <wp:extent cx="2047240" cy="1451610"/>
            <wp:effectExtent l="0" t="0" r="0" b="0"/>
            <wp:wrapSquare wrapText="bothSides"/>
            <wp:docPr id="9"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osing for a phot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7240" cy="1451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2BF">
        <w:rPr>
          <w:noProof/>
        </w:rPr>
        <w:drawing>
          <wp:anchor distT="0" distB="0" distL="114300" distR="114300" simplePos="0" relativeHeight="251978752" behindDoc="0" locked="0" layoutInCell="1" allowOverlap="1" wp14:anchorId="3A5C8B15" wp14:editId="0F06BBC9">
            <wp:simplePos x="0" y="0"/>
            <wp:positionH relativeFrom="column">
              <wp:posOffset>-553085</wp:posOffset>
            </wp:positionH>
            <wp:positionV relativeFrom="paragraph">
              <wp:posOffset>1205865</wp:posOffset>
            </wp:positionV>
            <wp:extent cx="2006600" cy="1503045"/>
            <wp:effectExtent l="0" t="0" r="0" b="1905"/>
            <wp:wrapSquare wrapText="bothSides"/>
            <wp:docPr id="18" name="Picture 18" descr="A person and person dancing in front of a crowd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and person dancing in front of a crowd of peopl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6600" cy="1503045"/>
                    </a:xfrm>
                    <a:prstGeom prst="rect">
                      <a:avLst/>
                    </a:prstGeom>
                    <a:noFill/>
                    <a:ln>
                      <a:noFill/>
                    </a:ln>
                  </pic:spPr>
                </pic:pic>
              </a:graphicData>
            </a:graphic>
          </wp:anchor>
        </w:drawing>
      </w:r>
      <w:r w:rsidR="00786598">
        <w:t xml:space="preserve">Due to the pandemic at </w:t>
      </w:r>
      <w:proofErr w:type="gramStart"/>
      <w:r w:rsidR="00786598">
        <w:t>TRAIN</w:t>
      </w:r>
      <w:proofErr w:type="gramEnd"/>
      <w:r w:rsidR="00786598">
        <w:t xml:space="preserve"> we had been unable to have our annual celebration since 2019. So, to ensure we recognised the young people’s efforts and engagement during such challenging times</w:t>
      </w:r>
      <w:r w:rsidR="00CE2BA2">
        <w:t>, w</w:t>
      </w:r>
      <w:r w:rsidR="00786598">
        <w:t xml:space="preserve">e planned an </w:t>
      </w:r>
      <w:r w:rsidR="00CE2BA2">
        <w:t>‘</w:t>
      </w:r>
      <w:r w:rsidR="00786598">
        <w:t>End of Summer BBQ Celebration</w:t>
      </w:r>
      <w:r w:rsidR="00CE2BA2">
        <w:t>’.</w:t>
      </w:r>
      <w:r w:rsidR="00786598">
        <w:t xml:space="preserve"> </w:t>
      </w:r>
      <w:r w:rsidR="00CE2BA2">
        <w:t>T</w:t>
      </w:r>
      <w:r w:rsidR="00786598">
        <w:t xml:space="preserve">his </w:t>
      </w:r>
      <w:r w:rsidR="00CE2BA2">
        <w:t xml:space="preserve">Hawaiian themed </w:t>
      </w:r>
      <w:r w:rsidR="00786598">
        <w:t xml:space="preserve">event we hosted at our </w:t>
      </w:r>
      <w:r w:rsidR="00A60623">
        <w:t xml:space="preserve">new </w:t>
      </w:r>
      <w:r w:rsidR="00786598">
        <w:t xml:space="preserve">Youth Club home on Great Western Park. We saw families and young people attend the event, with lots of food, activities and awards handed out. </w:t>
      </w:r>
      <w:r w:rsidR="00CE2BA2">
        <w:t>This was an excellent opportunity to invite families and show off the amazing things the young people had been doing, as well as invite and engage new young people. We would like to say a massive thank you to SOHA for sponsoring the event and all those who attended. We look forward to doing something special this year, to celebrate 20years of Didcot TRAIN!!!</w:t>
      </w:r>
      <w:r w:rsidR="003E32BF" w:rsidRPr="003E32BF">
        <w:t xml:space="preserve"> </w:t>
      </w:r>
    </w:p>
    <w:p w14:paraId="6932F900" w14:textId="32D71929" w:rsidR="009A6B9D" w:rsidRDefault="00E85245" w:rsidP="009A6B9D">
      <w:pPr>
        <w:pStyle w:val="Heading1"/>
        <w:tabs>
          <w:tab w:val="left" w:pos="5790"/>
        </w:tabs>
        <w:spacing w:line="276" w:lineRule="auto"/>
        <w:ind w:left="-567" w:right="708"/>
        <w:rPr>
          <w:rFonts w:ascii="Century Gothic" w:eastAsia="Century Gothic" w:hAnsi="Century Gothic" w:cs="Century Gothic"/>
          <w:b/>
          <w:color w:val="4F81BD" w:themeColor="accent1"/>
          <w:sz w:val="27"/>
          <w:szCs w:val="27"/>
        </w:rPr>
      </w:pPr>
      <w:r w:rsidRPr="00967F88">
        <w:rPr>
          <w:rFonts w:ascii="Century Gothic" w:eastAsia="Century Gothic" w:hAnsi="Century Gothic" w:cs="Century Gothic"/>
          <w:b/>
          <w:color w:val="4F81BD" w:themeColor="accent1"/>
          <w:sz w:val="27"/>
          <w:szCs w:val="27"/>
        </w:rPr>
        <w:t>Head star</w:t>
      </w:r>
      <w:r w:rsidR="007E4519" w:rsidRPr="00967F88">
        <w:rPr>
          <w:rFonts w:ascii="Century Gothic" w:eastAsia="Century Gothic" w:hAnsi="Century Gothic" w:cs="Century Gothic"/>
          <w:b/>
          <w:color w:val="4F81BD" w:themeColor="accent1"/>
          <w:sz w:val="27"/>
          <w:szCs w:val="27"/>
        </w:rPr>
        <w:t>t</w:t>
      </w:r>
      <w:r w:rsidR="009A6B9D">
        <w:rPr>
          <w:rFonts w:ascii="Century Gothic" w:eastAsia="Century Gothic" w:hAnsi="Century Gothic" w:cs="Century Gothic"/>
          <w:b/>
          <w:color w:val="4F81BD" w:themeColor="accent1"/>
          <w:sz w:val="27"/>
          <w:szCs w:val="27"/>
        </w:rPr>
        <w:t xml:space="preserve"> </w:t>
      </w:r>
    </w:p>
    <w:p w14:paraId="5B6F997E" w14:textId="2F621ADE" w:rsidR="00780614" w:rsidRPr="00780614" w:rsidRDefault="00780614" w:rsidP="00780614">
      <w:r>
        <w:t xml:space="preserve">Our </w:t>
      </w:r>
      <w:r w:rsidR="00024E65">
        <w:t>in-school</w:t>
      </w:r>
      <w:r>
        <w:t xml:space="preserve"> group and 1:1 mentoring programme Head start </w:t>
      </w:r>
      <w:r w:rsidR="00A60623">
        <w:t xml:space="preserve">has </w:t>
      </w:r>
      <w:r>
        <w:t>been busy</w:t>
      </w:r>
      <w:r w:rsidR="00A60623">
        <w:t>,</w:t>
      </w:r>
      <w:r>
        <w:t xml:space="preserve"> since the schools returned in the September. </w:t>
      </w:r>
      <w:r w:rsidR="00024E65">
        <w:t xml:space="preserve">Lucinda has been working hard with all the towns secondary schools to offer this unique support to students. </w:t>
      </w:r>
      <w:r w:rsidR="002766C2">
        <w:t xml:space="preserve">The young people can engage with sessions from Health and Wellbeing, Positive Relationships, </w:t>
      </w:r>
      <w:proofErr w:type="gramStart"/>
      <w:r w:rsidR="002766C2">
        <w:t>How</w:t>
      </w:r>
      <w:proofErr w:type="gramEnd"/>
      <w:r w:rsidR="002766C2">
        <w:t xml:space="preserve"> food effects mood etc. With 1:1 work being a safe space for young people to share their concerns and worries with the support of our youth worker</w:t>
      </w:r>
      <w:r w:rsidR="00A60623">
        <w:t>s</w:t>
      </w:r>
      <w:r w:rsidR="002766C2">
        <w:t xml:space="preserve">. </w:t>
      </w:r>
      <w:r w:rsidR="00024E65">
        <w:t>As part of the process of positively engaging with the programme the young people celebrate completing this 6-week programme with positive team activities. Most recently we visited Didcot ‘Escape room’. With the young people working together to find clues and solve puzzles the young people successful</w:t>
      </w:r>
      <w:r w:rsidR="00A60623">
        <w:t>ly</w:t>
      </w:r>
      <w:r w:rsidR="00024E65">
        <w:t xml:space="preserve"> escaped the room with 10minutes to spare! </w:t>
      </w:r>
    </w:p>
    <w:p w14:paraId="0A6FD35F" w14:textId="0ADCC23F" w:rsidR="00967F88" w:rsidRDefault="009A6B9D" w:rsidP="009A6B9D">
      <w:pPr>
        <w:pStyle w:val="Heading1"/>
        <w:tabs>
          <w:tab w:val="left" w:pos="5790"/>
        </w:tabs>
        <w:spacing w:line="276" w:lineRule="auto"/>
        <w:ind w:left="-567" w:right="708"/>
        <w:rPr>
          <w:rFonts w:ascii="Century Gothic" w:eastAsia="Century Gothic" w:hAnsi="Century Gothic" w:cs="Century Gothic"/>
          <w:b/>
          <w:color w:val="4F81BD" w:themeColor="accent1"/>
          <w:sz w:val="27"/>
          <w:szCs w:val="27"/>
        </w:rPr>
      </w:pPr>
      <w:r>
        <w:rPr>
          <w:rFonts w:ascii="Century Gothic" w:eastAsia="Century Gothic" w:hAnsi="Century Gothic" w:cs="Century Gothic"/>
          <w:b/>
          <w:color w:val="4F81BD" w:themeColor="accent1"/>
          <w:sz w:val="27"/>
          <w:szCs w:val="27"/>
        </w:rPr>
        <w:lastRenderedPageBreak/>
        <w:t>Shout! LBGTQ+ Group</w:t>
      </w:r>
      <w:r w:rsidR="00695AC6">
        <w:rPr>
          <w:rFonts w:ascii="Century Gothic" w:eastAsia="Century Gothic" w:hAnsi="Century Gothic" w:cs="Century Gothic"/>
          <w:b/>
          <w:color w:val="4F81BD" w:themeColor="accent1"/>
          <w:sz w:val="27"/>
          <w:szCs w:val="27"/>
        </w:rPr>
        <w:t>- *New*</w:t>
      </w:r>
    </w:p>
    <w:p w14:paraId="5E43CD42" w14:textId="782F10EB" w:rsidR="009A6B9D" w:rsidRDefault="00780614" w:rsidP="009A6B9D">
      <w:pPr>
        <w:rPr>
          <w:noProof/>
        </w:rPr>
      </w:pPr>
      <w:r>
        <w:rPr>
          <w:noProof/>
        </w:rPr>
        <w:drawing>
          <wp:anchor distT="0" distB="0" distL="114300" distR="114300" simplePos="0" relativeHeight="251981824" behindDoc="0" locked="0" layoutInCell="1" allowOverlap="1" wp14:anchorId="78EF8AD0" wp14:editId="08FECF0E">
            <wp:simplePos x="0" y="0"/>
            <wp:positionH relativeFrom="column">
              <wp:posOffset>-622935</wp:posOffset>
            </wp:positionH>
            <wp:positionV relativeFrom="paragraph">
              <wp:posOffset>550545</wp:posOffset>
            </wp:positionV>
            <wp:extent cx="1689100" cy="1718945"/>
            <wp:effectExtent l="0" t="0" r="6350" b="0"/>
            <wp:wrapSquare wrapText="bothSides"/>
            <wp:docPr id="24" name="Picture 24" descr="May be an image of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4 peop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9100" cy="1718945"/>
                    </a:xfrm>
                    <a:prstGeom prst="rect">
                      <a:avLst/>
                    </a:prstGeom>
                    <a:noFill/>
                    <a:ln>
                      <a:noFill/>
                    </a:ln>
                  </pic:spPr>
                </pic:pic>
              </a:graphicData>
            </a:graphic>
          </wp:anchor>
        </w:drawing>
      </w:r>
      <w:r>
        <w:rPr>
          <w:noProof/>
        </w:rPr>
        <w:drawing>
          <wp:anchor distT="0" distB="0" distL="114300" distR="114300" simplePos="0" relativeHeight="251980800" behindDoc="0" locked="0" layoutInCell="1" allowOverlap="1" wp14:anchorId="351CF9EC" wp14:editId="5A7D8FA9">
            <wp:simplePos x="0" y="0"/>
            <wp:positionH relativeFrom="margin">
              <wp:posOffset>4384675</wp:posOffset>
            </wp:positionH>
            <wp:positionV relativeFrom="paragraph">
              <wp:posOffset>242570</wp:posOffset>
            </wp:positionV>
            <wp:extent cx="1365250" cy="1365250"/>
            <wp:effectExtent l="0" t="0" r="6350" b="6350"/>
            <wp:wrapSquare wrapText="bothSides"/>
            <wp:docPr id="22" name="Picture 22" descr="May be an image of 3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3 people, people standing and indo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5250" cy="1365250"/>
                    </a:xfrm>
                    <a:prstGeom prst="rect">
                      <a:avLst/>
                    </a:prstGeom>
                    <a:noFill/>
                    <a:ln>
                      <a:noFill/>
                    </a:ln>
                  </pic:spPr>
                </pic:pic>
              </a:graphicData>
            </a:graphic>
          </wp:anchor>
        </w:drawing>
      </w:r>
      <w:r w:rsidR="00E51B31">
        <w:t xml:space="preserve">Didcot </w:t>
      </w:r>
      <w:proofErr w:type="gramStart"/>
      <w:r w:rsidR="00E51B31">
        <w:t>TRAIN</w:t>
      </w:r>
      <w:proofErr w:type="gramEnd"/>
      <w:r w:rsidR="00E51B31">
        <w:t xml:space="preserve"> are pleased to announce the start of their new Shout! LBGTQ+ group. </w:t>
      </w:r>
      <w:r w:rsidR="00761F91">
        <w:t>Shout is o</w:t>
      </w:r>
      <w:r w:rsidR="00761F91">
        <w:rPr>
          <w:rFonts w:ascii="Segoe UI Historic" w:hAnsi="Segoe UI Historic" w:cs="Segoe UI Historic"/>
          <w:color w:val="050505"/>
          <w:sz w:val="23"/>
          <w:szCs w:val="23"/>
          <w:shd w:val="clear" w:color="auto" w:fill="FFFFFF"/>
        </w:rPr>
        <w:t xml:space="preserve">ur new LGBTQ+ and </w:t>
      </w:r>
      <w:r w:rsidR="00BD1808">
        <w:rPr>
          <w:rFonts w:ascii="Segoe UI Historic" w:hAnsi="Segoe UI Historic" w:cs="Segoe UI Historic"/>
          <w:color w:val="050505"/>
          <w:sz w:val="23"/>
          <w:szCs w:val="23"/>
          <w:shd w:val="clear" w:color="auto" w:fill="FFFFFF"/>
        </w:rPr>
        <w:t>questioning</w:t>
      </w:r>
      <w:r w:rsidR="00761F91">
        <w:rPr>
          <w:rFonts w:ascii="Segoe UI Historic" w:hAnsi="Segoe UI Historic" w:cs="Segoe UI Historic"/>
          <w:color w:val="050505"/>
          <w:sz w:val="23"/>
          <w:szCs w:val="23"/>
          <w:shd w:val="clear" w:color="auto" w:fill="FFFFFF"/>
        </w:rPr>
        <w:t xml:space="preserve"> young person’s group. It is a safe space to connect, socialise and have fun with other LGBTQ+ Young people</w:t>
      </w:r>
      <w:r w:rsidR="00E51B31">
        <w:t xml:space="preserve">! So </w:t>
      </w:r>
      <w:r w:rsidR="0096507A">
        <w:t>far,</w:t>
      </w:r>
      <w:r w:rsidR="00E51B31">
        <w:t xml:space="preserve"> the group have been positively discussing words and phrases used to describe </w:t>
      </w:r>
      <w:r w:rsidR="0096507A">
        <w:t xml:space="preserve">people’s identities and role models etc. This safe and </w:t>
      </w:r>
      <w:r w:rsidR="00761F91">
        <w:t>open space for young people to be themselves has already got a lot of attention! On Friday 28</w:t>
      </w:r>
      <w:r w:rsidR="00761F91" w:rsidRPr="00761F91">
        <w:rPr>
          <w:vertAlign w:val="superscript"/>
        </w:rPr>
        <w:t>th</w:t>
      </w:r>
      <w:r w:rsidR="00761F91">
        <w:t xml:space="preserve"> January, </w:t>
      </w:r>
      <w:r w:rsidR="00BD1808">
        <w:t>Lucinda</w:t>
      </w:r>
      <w:r w:rsidR="00761F91">
        <w:t xml:space="preserve"> was invited onto the K</w:t>
      </w:r>
      <w:r w:rsidR="00BD1808">
        <w:t>at Orman show</w:t>
      </w:r>
      <w:r w:rsidR="00BD1808" w:rsidRPr="00BD1808">
        <w:rPr>
          <w:noProof/>
        </w:rPr>
        <w:t xml:space="preserve"> </w:t>
      </w:r>
      <w:r w:rsidR="00F8791B">
        <w:rPr>
          <w:noProof/>
        </w:rPr>
        <w:t>on BBC Radio Oxford. Luc</w:t>
      </w:r>
      <w:r w:rsidR="00A60623">
        <w:rPr>
          <w:noProof/>
        </w:rPr>
        <w:t>i</w:t>
      </w:r>
      <w:r w:rsidR="00F8791B">
        <w:rPr>
          <w:noProof/>
        </w:rPr>
        <w:t xml:space="preserve">nda spoke about this new group starting up and </w:t>
      </w:r>
      <w:r w:rsidR="00A60623">
        <w:rPr>
          <w:noProof/>
        </w:rPr>
        <w:t xml:space="preserve">there has been </w:t>
      </w:r>
      <w:r w:rsidR="00F8791B">
        <w:rPr>
          <w:noProof/>
        </w:rPr>
        <w:t>great interest from young people already.</w:t>
      </w:r>
      <w:r w:rsidR="00391100">
        <w:rPr>
          <w:noProof/>
        </w:rPr>
        <w:t xml:space="preserve"> To hear Lucinda on BBC Radio Oxofrd check out our website. </w:t>
      </w:r>
      <w:hyperlink r:id="rId26" w:history="1">
        <w:r w:rsidRPr="00EC3C7B">
          <w:rPr>
            <w:rStyle w:val="Hyperlink"/>
            <w:noProof/>
          </w:rPr>
          <w:t>www.didcottrain.org.uk/2022/01/31/lucinda-on-bbc-radio-oxford/</w:t>
        </w:r>
      </w:hyperlink>
      <w:r w:rsidR="00391100">
        <w:rPr>
          <w:noProof/>
        </w:rPr>
        <w:t xml:space="preserve"> This month Lucinda will be looking at 50years of</w:t>
      </w:r>
      <w:r>
        <w:rPr>
          <w:noProof/>
        </w:rPr>
        <w:t xml:space="preserve"> Pride and this month is  ‘LGBTQ History Month’. So there will be lots to share in our next newsletter. </w:t>
      </w:r>
    </w:p>
    <w:p w14:paraId="361D0D8E" w14:textId="5B5E782F" w:rsidR="00391100" w:rsidRDefault="00391100" w:rsidP="009A6B9D">
      <w:pPr>
        <w:rPr>
          <w:noProof/>
        </w:rPr>
      </w:pPr>
    </w:p>
    <w:p w14:paraId="57709D54" w14:textId="53791E90" w:rsidR="009A6B9D" w:rsidRPr="009A6B9D" w:rsidRDefault="009A6B9D" w:rsidP="009A6B9D"/>
    <w:p w14:paraId="7AA9FA77" w14:textId="51296086" w:rsidR="00463A4B" w:rsidRPr="00967F88" w:rsidRDefault="007E4519" w:rsidP="007E4519">
      <w:pPr>
        <w:rPr>
          <w:b/>
          <w:bCs/>
          <w:color w:val="4F81BD" w:themeColor="accent1"/>
          <w:sz w:val="27"/>
          <w:szCs w:val="27"/>
        </w:rPr>
      </w:pPr>
      <w:r w:rsidRPr="00967F88">
        <w:rPr>
          <w:b/>
          <w:bCs/>
          <w:color w:val="4F81BD" w:themeColor="accent1"/>
          <w:sz w:val="27"/>
          <w:szCs w:val="27"/>
        </w:rPr>
        <w:t>Dinner and Debate</w:t>
      </w:r>
    </w:p>
    <w:p w14:paraId="5B02946E" w14:textId="3E058DF2" w:rsidR="00463A4B" w:rsidRDefault="00AA433A" w:rsidP="00463A4B">
      <w:pPr>
        <w:rPr>
          <w:rFonts w:eastAsia="Times New Roman"/>
          <w:color w:val="000000"/>
          <w:sz w:val="24"/>
          <w:szCs w:val="24"/>
        </w:rPr>
      </w:pPr>
      <w:r>
        <w:rPr>
          <w:noProof/>
        </w:rPr>
        <w:drawing>
          <wp:anchor distT="0" distB="0" distL="114300" distR="114300" simplePos="0" relativeHeight="251982848" behindDoc="0" locked="0" layoutInCell="1" allowOverlap="1" wp14:anchorId="680F4A81" wp14:editId="60AE3E3C">
            <wp:simplePos x="0" y="0"/>
            <wp:positionH relativeFrom="column">
              <wp:posOffset>4565015</wp:posOffset>
            </wp:positionH>
            <wp:positionV relativeFrom="paragraph">
              <wp:posOffset>3810</wp:posOffset>
            </wp:positionV>
            <wp:extent cx="1365250" cy="1365250"/>
            <wp:effectExtent l="0" t="0" r="6350" b="6350"/>
            <wp:wrapSquare wrapText="bothSides"/>
            <wp:docPr id="26" name="Picture 2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5250"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B9D">
        <w:t xml:space="preserve">Our new youth worker Honor has been busy with her new </w:t>
      </w:r>
      <w:r w:rsidR="00B53C09">
        <w:t xml:space="preserve">Year 7&amp;8 </w:t>
      </w:r>
      <w:r w:rsidR="009A6B9D">
        <w:t xml:space="preserve">Dinner and Debate group. </w:t>
      </w:r>
      <w:r w:rsidR="009E699D">
        <w:t>Since starting this new group, Honor has involved the young people with planning topics and themes to discuss. The young people have raised topics of which they wish to understand more</w:t>
      </w:r>
      <w:r w:rsidR="009168A4">
        <w:t xml:space="preserve"> and explore. Honor has been extremely happy with the</w:t>
      </w:r>
      <w:r w:rsidR="00001E2B">
        <w:t xml:space="preserve"> way the group have come together and grown in confidence, with the support of our volunteer Emma. The young people have been engaging with positive games and activities to help their learning, online technology such as Kahoot! Quizzes have been used to engage the young people with topics such as, Black history month, Climate change</w:t>
      </w:r>
      <w:r>
        <w:t xml:space="preserve"> </w:t>
      </w:r>
      <w:proofErr w:type="gramStart"/>
      <w:r>
        <w:t xml:space="preserve">and </w:t>
      </w:r>
      <w:r w:rsidR="00001E2B">
        <w:t xml:space="preserve"> mental</w:t>
      </w:r>
      <w:proofErr w:type="gramEnd"/>
      <w:r w:rsidR="00001E2B">
        <w:t xml:space="preserve"> health challenges.</w:t>
      </w:r>
      <w:r w:rsidRPr="00AA433A">
        <w:rPr>
          <w:noProof/>
        </w:rPr>
        <w:t xml:space="preserve"> </w:t>
      </w:r>
      <w:r w:rsidR="00463A4B">
        <w:rPr>
          <w:rFonts w:eastAsia="Times New Roman"/>
          <w:color w:val="000000"/>
          <w:sz w:val="24"/>
          <w:szCs w:val="24"/>
        </w:rPr>
        <w:t xml:space="preserve">Our dinner and debate sessions for year nine and older covers a wide range of topics relevant to their age group. Recently we have been covering topics, such as body image, self-esteem, </w:t>
      </w:r>
      <w:r w:rsidR="00463A4B">
        <w:rPr>
          <w:rFonts w:eastAsia="Times New Roman"/>
          <w:color w:val="000000"/>
          <w:sz w:val="24"/>
          <w:szCs w:val="24"/>
        </w:rPr>
        <w:lastRenderedPageBreak/>
        <w:t xml:space="preserve">healthy relationships, and mental wellbeing. Along with fun </w:t>
      </w:r>
      <w:r w:rsidR="00A60623">
        <w:rPr>
          <w:noProof/>
        </w:rPr>
        <w:drawing>
          <wp:anchor distT="0" distB="0" distL="114300" distR="114300" simplePos="0" relativeHeight="251983872" behindDoc="0" locked="0" layoutInCell="1" allowOverlap="1" wp14:anchorId="015B48E3" wp14:editId="128B0A21">
            <wp:simplePos x="0" y="0"/>
            <wp:positionH relativeFrom="margin">
              <wp:align>right</wp:align>
            </wp:positionH>
            <wp:positionV relativeFrom="paragraph">
              <wp:posOffset>302895</wp:posOffset>
            </wp:positionV>
            <wp:extent cx="1646555" cy="1234440"/>
            <wp:effectExtent l="0" t="3492" r="7302" b="7303"/>
            <wp:wrapSquare wrapText="bothSides"/>
            <wp:docPr id="19" name="Picture 1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erso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646555"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A4B">
        <w:rPr>
          <w:rFonts w:eastAsia="Times New Roman"/>
          <w:color w:val="000000"/>
          <w:sz w:val="24"/>
          <w:szCs w:val="24"/>
        </w:rPr>
        <w:t>activities promoting teamwork and communication (like our spaghetti and marshmallow tower challenge).</w:t>
      </w:r>
      <w:r w:rsidR="00463A4B" w:rsidRPr="00463A4B">
        <w:t xml:space="preserve"> </w:t>
      </w:r>
    </w:p>
    <w:p w14:paraId="742D3542" w14:textId="12EF0C6C" w:rsidR="00001E2B" w:rsidRDefault="00001E2B" w:rsidP="00EA6183"/>
    <w:p w14:paraId="58AD9ADB" w14:textId="3824120C" w:rsidR="00967F88" w:rsidRDefault="00967F88" w:rsidP="007E4519">
      <w:pPr>
        <w:rPr>
          <w:b/>
          <w:bCs/>
          <w:color w:val="4F81BD" w:themeColor="accent1"/>
          <w:sz w:val="27"/>
          <w:szCs w:val="27"/>
        </w:rPr>
      </w:pPr>
    </w:p>
    <w:p w14:paraId="3793E0BA" w14:textId="70D57A4C" w:rsidR="007E4519" w:rsidRDefault="007E4519" w:rsidP="007E4519">
      <w:pPr>
        <w:rPr>
          <w:b/>
          <w:bCs/>
          <w:color w:val="4F81BD" w:themeColor="accent1"/>
          <w:sz w:val="27"/>
          <w:szCs w:val="27"/>
        </w:rPr>
      </w:pPr>
      <w:r w:rsidRPr="00967F88">
        <w:rPr>
          <w:b/>
          <w:bCs/>
          <w:color w:val="4F81BD" w:themeColor="accent1"/>
          <w:sz w:val="27"/>
          <w:szCs w:val="27"/>
        </w:rPr>
        <w:t>Youth Club</w:t>
      </w:r>
    </w:p>
    <w:p w14:paraId="3E99F63D" w14:textId="611428A7" w:rsidR="00463A4B" w:rsidRDefault="00A04446" w:rsidP="00463A4B">
      <w:pPr>
        <w:rPr>
          <w:rFonts w:eastAsia="Times New Roman"/>
          <w:color w:val="000000"/>
          <w:sz w:val="24"/>
          <w:szCs w:val="24"/>
        </w:rPr>
      </w:pPr>
      <w:r>
        <w:rPr>
          <w:noProof/>
        </w:rPr>
        <w:drawing>
          <wp:anchor distT="0" distB="0" distL="114300" distR="114300" simplePos="0" relativeHeight="251984896" behindDoc="0" locked="0" layoutInCell="1" allowOverlap="1" wp14:anchorId="02039921" wp14:editId="4AB3D0D3">
            <wp:simplePos x="0" y="0"/>
            <wp:positionH relativeFrom="margin">
              <wp:posOffset>4660265</wp:posOffset>
            </wp:positionH>
            <wp:positionV relativeFrom="paragraph">
              <wp:posOffset>693420</wp:posOffset>
            </wp:positionV>
            <wp:extent cx="1273175" cy="2265680"/>
            <wp:effectExtent l="0" t="0" r="3175" b="1270"/>
            <wp:wrapSquare wrapText="bothSides"/>
            <wp:docPr id="23" name="Picture 23" descr="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late of food&#10;&#10;Description automatically generated"/>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273175" cy="2265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4F81BD" w:themeColor="accent1"/>
          <w:sz w:val="27"/>
          <w:szCs w:val="27"/>
        </w:rPr>
        <w:drawing>
          <wp:anchor distT="0" distB="0" distL="114300" distR="114300" simplePos="0" relativeHeight="251985920" behindDoc="0" locked="0" layoutInCell="1" allowOverlap="1" wp14:anchorId="29EAC8D1" wp14:editId="67C343AC">
            <wp:simplePos x="0" y="0"/>
            <wp:positionH relativeFrom="column">
              <wp:posOffset>-711835</wp:posOffset>
            </wp:positionH>
            <wp:positionV relativeFrom="paragraph">
              <wp:posOffset>731520</wp:posOffset>
            </wp:positionV>
            <wp:extent cx="1949450" cy="1954530"/>
            <wp:effectExtent l="0" t="0" r="0" b="7620"/>
            <wp:wrapSquare wrapText="bothSides"/>
            <wp:docPr id="25" name="Picture 25" descr="A picture containing text,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dish&#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49450" cy="1954530"/>
                    </a:xfrm>
                    <a:prstGeom prst="rect">
                      <a:avLst/>
                    </a:prstGeom>
                  </pic:spPr>
                </pic:pic>
              </a:graphicData>
            </a:graphic>
            <wp14:sizeRelH relativeFrom="margin">
              <wp14:pctWidth>0</wp14:pctWidth>
            </wp14:sizeRelH>
            <wp14:sizeRelV relativeFrom="margin">
              <wp14:pctHeight>0</wp14:pctHeight>
            </wp14:sizeRelV>
          </wp:anchor>
        </w:drawing>
      </w:r>
      <w:r w:rsidR="00463A4B">
        <w:rPr>
          <w:rFonts w:eastAsia="Times New Roman"/>
          <w:color w:val="000000"/>
          <w:sz w:val="24"/>
          <w:szCs w:val="24"/>
        </w:rPr>
        <w:t xml:space="preserve">Our youth club sessions are an open access provision split into two different age groups (year seven and eight, year nine and older) in which young people can talk to youth workers, have somewhere fun and safe to hang out or make use of the facilities (table tennis, board games, music and karaoke machine, </w:t>
      </w:r>
      <w:proofErr w:type="gramStart"/>
      <w:r w:rsidR="00463A4B">
        <w:rPr>
          <w:rFonts w:eastAsia="Times New Roman"/>
          <w:color w:val="000000"/>
          <w:sz w:val="24"/>
          <w:szCs w:val="24"/>
        </w:rPr>
        <w:t>arts</w:t>
      </w:r>
      <w:proofErr w:type="gramEnd"/>
      <w:r w:rsidR="00463A4B">
        <w:rPr>
          <w:rFonts w:eastAsia="Times New Roman"/>
          <w:color w:val="000000"/>
          <w:sz w:val="24"/>
          <w:szCs w:val="24"/>
        </w:rPr>
        <w:t xml:space="preserve"> and crafts, ps4 and gaming, snacks, hot chocolate and more). </w:t>
      </w:r>
      <w:r>
        <w:rPr>
          <w:rFonts w:eastAsia="Times New Roman"/>
          <w:color w:val="000000"/>
          <w:sz w:val="24"/>
          <w:szCs w:val="24"/>
        </w:rPr>
        <w:t>Over the last few months y</w:t>
      </w:r>
      <w:r w:rsidR="00463A4B">
        <w:rPr>
          <w:rFonts w:eastAsia="Times New Roman"/>
          <w:color w:val="000000"/>
          <w:sz w:val="24"/>
          <w:szCs w:val="24"/>
        </w:rPr>
        <w:t>outh club has also had a wide range of themes</w:t>
      </w:r>
      <w:r>
        <w:rPr>
          <w:rFonts w:eastAsia="Times New Roman"/>
          <w:color w:val="000000"/>
          <w:sz w:val="24"/>
          <w:szCs w:val="24"/>
        </w:rPr>
        <w:t xml:space="preserve"> </w:t>
      </w:r>
      <w:r w:rsidR="00463A4B">
        <w:rPr>
          <w:rFonts w:eastAsia="Times New Roman"/>
          <w:color w:val="000000"/>
          <w:sz w:val="24"/>
          <w:szCs w:val="24"/>
        </w:rPr>
        <w:t>including movie night, sushi making, takeaway and games nights. </w:t>
      </w:r>
    </w:p>
    <w:p w14:paraId="6018EFF7" w14:textId="46414FF9" w:rsidR="00463A4B" w:rsidRPr="00967F88" w:rsidRDefault="00463A4B" w:rsidP="007E4519">
      <w:pPr>
        <w:rPr>
          <w:b/>
          <w:bCs/>
          <w:color w:val="4F81BD" w:themeColor="accent1"/>
          <w:sz w:val="27"/>
          <w:szCs w:val="27"/>
        </w:rPr>
      </w:pPr>
    </w:p>
    <w:p w14:paraId="760361F8" w14:textId="656C024C" w:rsidR="00967F88" w:rsidRDefault="00967F88" w:rsidP="007E4519">
      <w:pPr>
        <w:rPr>
          <w:b/>
          <w:bCs/>
          <w:color w:val="4F81BD" w:themeColor="accent1"/>
          <w:sz w:val="27"/>
          <w:szCs w:val="27"/>
        </w:rPr>
      </w:pPr>
    </w:p>
    <w:p w14:paraId="54095E3A" w14:textId="6DECFB7F" w:rsidR="00025C7A" w:rsidRPr="00967F88" w:rsidRDefault="00025C7A" w:rsidP="007E4519">
      <w:pPr>
        <w:rPr>
          <w:b/>
          <w:bCs/>
          <w:color w:val="4F81BD" w:themeColor="accent1"/>
          <w:sz w:val="27"/>
          <w:szCs w:val="27"/>
        </w:rPr>
      </w:pPr>
      <w:r w:rsidRPr="00967F88">
        <w:rPr>
          <w:b/>
          <w:bCs/>
          <w:color w:val="4F81BD" w:themeColor="accent1"/>
          <w:sz w:val="27"/>
          <w:szCs w:val="27"/>
        </w:rPr>
        <w:t>Participation</w:t>
      </w:r>
    </w:p>
    <w:p w14:paraId="1AE30C97" w14:textId="2D1B724F" w:rsidR="00AA4E15" w:rsidRPr="00346FA7" w:rsidRDefault="00650391" w:rsidP="007E4519">
      <w:r w:rsidRPr="00346FA7">
        <w:t>During the October half term, Lucinda and her participation group completed a 10mile round sponsored walk to Abingdon and back. This sponsored walk was in support of PICU</w:t>
      </w:r>
      <w:r w:rsidR="00346FA7">
        <w:t>, PICU is a charity support babies and their families whilst in intensive care units. This charity was chosen as it is close to the heart of a young person attending our sessions.</w:t>
      </w:r>
      <w:r w:rsidR="002D48DB">
        <w:t xml:space="preserve"> The group of young</w:t>
      </w:r>
      <w:r w:rsidR="00AA4E15">
        <w:t xml:space="preserve"> people raised £1</w:t>
      </w:r>
      <w:r w:rsidR="000407EE">
        <w:t>10</w:t>
      </w:r>
      <w:r w:rsidR="00AA4E15">
        <w:t>! Well done to them all!</w:t>
      </w:r>
    </w:p>
    <w:p w14:paraId="17E4DC3B" w14:textId="77777777" w:rsidR="00FE09AE" w:rsidRDefault="00FE09AE" w:rsidP="00AE553F">
      <w:pPr>
        <w:pStyle w:val="Heading1"/>
        <w:tabs>
          <w:tab w:val="left" w:pos="5790"/>
        </w:tabs>
        <w:spacing w:line="276" w:lineRule="auto"/>
        <w:ind w:left="-567" w:right="708"/>
        <w:rPr>
          <w:rFonts w:ascii="Century Gothic" w:eastAsia="Century Gothic" w:hAnsi="Century Gothic" w:cs="Century Gothic"/>
          <w:b/>
          <w:sz w:val="27"/>
          <w:szCs w:val="27"/>
        </w:rPr>
      </w:pPr>
    </w:p>
    <w:p w14:paraId="34663DE1" w14:textId="77777777" w:rsidR="00FE09AE" w:rsidRDefault="00FE09AE" w:rsidP="00AE553F">
      <w:pPr>
        <w:pStyle w:val="Heading1"/>
        <w:tabs>
          <w:tab w:val="left" w:pos="5790"/>
        </w:tabs>
        <w:spacing w:line="276" w:lineRule="auto"/>
        <w:ind w:left="-567" w:right="708"/>
        <w:rPr>
          <w:rFonts w:ascii="Century Gothic" w:eastAsia="Century Gothic" w:hAnsi="Century Gothic" w:cs="Century Gothic"/>
          <w:b/>
          <w:sz w:val="27"/>
          <w:szCs w:val="27"/>
        </w:rPr>
      </w:pPr>
    </w:p>
    <w:p w14:paraId="6160A74E" w14:textId="6D5A6F74" w:rsidR="00AA4E15" w:rsidRDefault="00695AC6" w:rsidP="00AE553F">
      <w:pPr>
        <w:pStyle w:val="Heading1"/>
        <w:tabs>
          <w:tab w:val="left" w:pos="5790"/>
        </w:tabs>
        <w:spacing w:line="276" w:lineRule="auto"/>
        <w:ind w:left="-567" w:right="708"/>
        <w:rPr>
          <w:rFonts w:ascii="Century Gothic" w:eastAsia="Century Gothic" w:hAnsi="Century Gothic" w:cs="Century Gothic"/>
          <w:b/>
          <w:sz w:val="27"/>
          <w:szCs w:val="27"/>
        </w:rPr>
      </w:pPr>
      <w:r>
        <w:rPr>
          <w:rFonts w:ascii="Century Gothic" w:eastAsia="Century Gothic" w:hAnsi="Century Gothic" w:cs="Century Gothic"/>
          <w:b/>
          <w:sz w:val="27"/>
          <w:szCs w:val="27"/>
        </w:rPr>
        <w:t>Christmas Carols</w:t>
      </w:r>
      <w:r w:rsidR="009E2AFA">
        <w:rPr>
          <w:rFonts w:ascii="Century Gothic" w:eastAsia="Century Gothic" w:hAnsi="Century Gothic" w:cs="Century Gothic"/>
          <w:b/>
          <w:sz w:val="27"/>
          <w:szCs w:val="27"/>
        </w:rPr>
        <w:t xml:space="preserve"> &amp; </w:t>
      </w:r>
      <w:proofErr w:type="spellStart"/>
      <w:r w:rsidR="009E2AFA">
        <w:rPr>
          <w:rFonts w:ascii="Century Gothic" w:eastAsia="Century Gothic" w:hAnsi="Century Gothic" w:cs="Century Gothic"/>
          <w:b/>
          <w:sz w:val="27"/>
          <w:szCs w:val="27"/>
        </w:rPr>
        <w:t>Ladygrove</w:t>
      </w:r>
      <w:proofErr w:type="spellEnd"/>
      <w:r w:rsidR="009E2AFA">
        <w:rPr>
          <w:rFonts w:ascii="Century Gothic" w:eastAsia="Century Gothic" w:hAnsi="Century Gothic" w:cs="Century Gothic"/>
          <w:b/>
          <w:sz w:val="27"/>
          <w:szCs w:val="27"/>
        </w:rPr>
        <w:t xml:space="preserve"> Christmas Event</w:t>
      </w:r>
    </w:p>
    <w:p w14:paraId="1B44DF86" w14:textId="4172ABAD" w:rsidR="00695AC6" w:rsidRDefault="00FE09AE" w:rsidP="00695AC6">
      <w:r>
        <w:rPr>
          <w:noProof/>
        </w:rPr>
        <w:drawing>
          <wp:anchor distT="0" distB="0" distL="114300" distR="114300" simplePos="0" relativeHeight="251976704" behindDoc="0" locked="0" layoutInCell="1" allowOverlap="1" wp14:anchorId="4EB6C31A" wp14:editId="31C6C72A">
            <wp:simplePos x="0" y="0"/>
            <wp:positionH relativeFrom="column">
              <wp:posOffset>4996180</wp:posOffset>
            </wp:positionH>
            <wp:positionV relativeFrom="paragraph">
              <wp:posOffset>4445</wp:posOffset>
            </wp:positionV>
            <wp:extent cx="1022985" cy="1365250"/>
            <wp:effectExtent l="0" t="0" r="5715" b="6350"/>
            <wp:wrapSquare wrapText="bothSides"/>
            <wp:docPr id="30" name="Picture 30" descr="A tree with light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tree with lights on it&#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2985"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AC6">
        <w:t xml:space="preserve">Just before Christmas, the </w:t>
      </w:r>
      <w:proofErr w:type="spellStart"/>
      <w:r w:rsidR="00695AC6">
        <w:t>Hagbourne</w:t>
      </w:r>
      <w:proofErr w:type="spellEnd"/>
      <w:r w:rsidR="00695AC6">
        <w:t xml:space="preserve"> Community Choir contacted Didcot TRAIN about supporting us at their </w:t>
      </w:r>
      <w:proofErr w:type="spellStart"/>
      <w:r w:rsidR="00695AC6">
        <w:t>up coming</w:t>
      </w:r>
      <w:proofErr w:type="spellEnd"/>
      <w:r w:rsidR="00695AC6">
        <w:t xml:space="preserve"> Carol Concert outside Sainsburys in the Orchard Centre. </w:t>
      </w:r>
      <w:r w:rsidR="001F7C04">
        <w:t>Spreading the festive cheer, the community choir invited TRAIN staff and young people to join them and collect donations from passers-by. With the young people holding collect</w:t>
      </w:r>
      <w:r w:rsidR="000407EE">
        <w:t>ion</w:t>
      </w:r>
      <w:r w:rsidR="001F7C04">
        <w:t xml:space="preserve"> buckets and explaining the work Didcot TRAIN do, £105.10 was collected. We would like to thank </w:t>
      </w:r>
      <w:proofErr w:type="spellStart"/>
      <w:r w:rsidR="001F7C04">
        <w:t>Hagbourne</w:t>
      </w:r>
      <w:proofErr w:type="spellEnd"/>
      <w:r w:rsidR="001F7C04">
        <w:t xml:space="preserve"> Community Choir for choosing Didcot TRAIN as their charity to collect for this year</w:t>
      </w:r>
      <w:r w:rsidR="009637F0">
        <w:t>!</w:t>
      </w:r>
      <w:r w:rsidRPr="00FE09AE">
        <w:t xml:space="preserve"> </w:t>
      </w:r>
    </w:p>
    <w:p w14:paraId="75A2F967" w14:textId="7F9DD1CC" w:rsidR="00FE09AE" w:rsidRDefault="009E2AFA" w:rsidP="008F5948">
      <w:r>
        <w:t xml:space="preserve">Also, we would like to say a massive ‘Thank You!’ to the </w:t>
      </w:r>
      <w:proofErr w:type="spellStart"/>
      <w:r>
        <w:t>Ladygrove</w:t>
      </w:r>
      <w:proofErr w:type="spellEnd"/>
      <w:r>
        <w:t xml:space="preserve"> residents association. Before Christmas they hosted </w:t>
      </w:r>
      <w:r w:rsidR="00490C26">
        <w:t>an</w:t>
      </w:r>
      <w:r>
        <w:t xml:space="preserve"> event in the car park of Didcot Town FC</w:t>
      </w:r>
      <w:r w:rsidR="00490C26">
        <w:t xml:space="preserve">. The event saw a selection of festive themed stools, as well more Christmas carols being sung. </w:t>
      </w:r>
      <w:r w:rsidR="00BF5290">
        <w:t xml:space="preserve">The </w:t>
      </w:r>
      <w:proofErr w:type="spellStart"/>
      <w:r w:rsidR="00BF5290">
        <w:t>Ladygrove</w:t>
      </w:r>
      <w:proofErr w:type="spellEnd"/>
      <w:r w:rsidR="00BF5290">
        <w:t xml:space="preserve"> Resident</w:t>
      </w:r>
      <w:r w:rsidR="004B6BB5">
        <w:t>s</w:t>
      </w:r>
      <w:r w:rsidR="00BF5290">
        <w:t xml:space="preserve"> Association chose Didcot TRAIN as the charity they</w:t>
      </w:r>
      <w:r w:rsidR="002B2662">
        <w:t xml:space="preserve"> were supporting.</w:t>
      </w:r>
      <w:r w:rsidR="00BF5290">
        <w:t xml:space="preserve"> </w:t>
      </w:r>
      <w:r w:rsidR="001C7CCB">
        <w:t>We are extremely grateful for the efforts as over £600 was raised at this event</w:t>
      </w:r>
      <w:r w:rsidR="002B2662">
        <w:t xml:space="preserve">. </w:t>
      </w:r>
    </w:p>
    <w:p w14:paraId="1937E6DA" w14:textId="109FFEA8" w:rsidR="008F5948" w:rsidRDefault="008F5948" w:rsidP="008F5948"/>
    <w:p w14:paraId="64F9351E" w14:textId="4777A1AE" w:rsidR="008F5948" w:rsidRDefault="008F5948" w:rsidP="008F5948"/>
    <w:p w14:paraId="53826B9F" w14:textId="4D67A3AE" w:rsidR="008F5948" w:rsidRDefault="008F5948" w:rsidP="008F5948"/>
    <w:p w14:paraId="1BFF19CA" w14:textId="248D0A1D" w:rsidR="008F5948" w:rsidRDefault="008F5948" w:rsidP="008F5948"/>
    <w:p w14:paraId="51C9C90F" w14:textId="45332C13" w:rsidR="008F5948" w:rsidRDefault="008F5948" w:rsidP="008F5948"/>
    <w:p w14:paraId="572EB6C2" w14:textId="362612DC" w:rsidR="008F5948" w:rsidRDefault="008F5948" w:rsidP="008F5948"/>
    <w:p w14:paraId="6DAE485A" w14:textId="521A9B02" w:rsidR="008F5948" w:rsidRDefault="008F5948" w:rsidP="008F5948"/>
    <w:p w14:paraId="61B96E5F" w14:textId="21CC19C4" w:rsidR="008F5948" w:rsidRDefault="008F5948" w:rsidP="008F5948"/>
    <w:p w14:paraId="2E053338" w14:textId="188ABBF8" w:rsidR="008F5948" w:rsidRDefault="008F5948" w:rsidP="008F5948"/>
    <w:p w14:paraId="1D59DDA8" w14:textId="77777777" w:rsidR="008F5948" w:rsidRDefault="008F5948" w:rsidP="008F5948">
      <w:pPr>
        <w:rPr>
          <w:b/>
          <w:sz w:val="27"/>
          <w:szCs w:val="27"/>
        </w:rPr>
      </w:pPr>
    </w:p>
    <w:p w14:paraId="023A362A" w14:textId="5F024494" w:rsidR="00502BBE" w:rsidRDefault="0064320A" w:rsidP="008F5948">
      <w:pPr>
        <w:pStyle w:val="Heading1"/>
        <w:tabs>
          <w:tab w:val="left" w:pos="5790"/>
        </w:tabs>
        <w:spacing w:line="276" w:lineRule="auto"/>
        <w:ind w:right="708"/>
        <w:rPr>
          <w:rFonts w:ascii="Century Gothic" w:eastAsia="Century Gothic" w:hAnsi="Century Gothic" w:cs="Century Gothic"/>
          <w:b/>
          <w:sz w:val="27"/>
          <w:szCs w:val="27"/>
        </w:rPr>
      </w:pPr>
      <w:r>
        <w:rPr>
          <w:rFonts w:ascii="Century Gothic" w:eastAsia="Century Gothic" w:hAnsi="Century Gothic" w:cs="Century Gothic"/>
          <w:b/>
          <w:sz w:val="27"/>
          <w:szCs w:val="27"/>
        </w:rPr>
        <w:lastRenderedPageBreak/>
        <w:t>Other News</w:t>
      </w:r>
    </w:p>
    <w:p w14:paraId="750DB8AE" w14:textId="77777777" w:rsidR="008F5948" w:rsidRPr="008F5948" w:rsidRDefault="008F5948" w:rsidP="008F5948"/>
    <w:p w14:paraId="033EE430" w14:textId="6B7B71E5" w:rsidR="000614F3" w:rsidRPr="004A6A1D" w:rsidRDefault="00340BAF" w:rsidP="00DB4EC7">
      <w:pPr>
        <w:ind w:left="-567"/>
      </w:pPr>
      <w:r>
        <w:t>Continuing</w:t>
      </w:r>
      <w:r w:rsidR="0024142B">
        <w:t xml:space="preserve"> with</w:t>
      </w:r>
      <w:r>
        <w:t xml:space="preserve"> our introductions to the team here at TRAIN</w:t>
      </w:r>
      <w:r w:rsidR="00346FA7">
        <w:t>.</w:t>
      </w:r>
    </w:p>
    <w:p w14:paraId="7466513C" w14:textId="2134CAC1" w:rsidR="000C39A9" w:rsidRDefault="004A6A1D" w:rsidP="00C34252">
      <w:pPr>
        <w:pStyle w:val="Subtitle"/>
        <w:tabs>
          <w:tab w:val="left" w:pos="6240"/>
        </w:tabs>
      </w:pPr>
      <w:r w:rsidRPr="004A6A1D">
        <w:rPr>
          <w:noProof/>
        </w:rPr>
        <mc:AlternateContent>
          <mc:Choice Requires="wps">
            <w:drawing>
              <wp:anchor distT="0" distB="0" distL="114300" distR="114300" simplePos="0" relativeHeight="251364352" behindDoc="1" locked="0" layoutInCell="1" allowOverlap="1" wp14:anchorId="00484DF7" wp14:editId="1B0817D1">
                <wp:simplePos x="0" y="0"/>
                <wp:positionH relativeFrom="column">
                  <wp:posOffset>-299085</wp:posOffset>
                </wp:positionH>
                <wp:positionV relativeFrom="paragraph">
                  <wp:posOffset>31750</wp:posOffset>
                </wp:positionV>
                <wp:extent cx="5951220" cy="737235"/>
                <wp:effectExtent l="133350" t="133350" r="125730" b="139065"/>
                <wp:wrapNone/>
                <wp:docPr id="10" name="Text Box 10"/>
                <wp:cNvGraphicFramePr/>
                <a:graphic xmlns:a="http://schemas.openxmlformats.org/drawingml/2006/main">
                  <a:graphicData uri="http://schemas.microsoft.com/office/word/2010/wordprocessingShape">
                    <wps:wsp>
                      <wps:cNvSpPr txBox="1"/>
                      <wps:spPr>
                        <a:xfrm>
                          <a:off x="0" y="0"/>
                          <a:ext cx="5951220" cy="737235"/>
                        </a:xfrm>
                        <a:prstGeom prst="rect">
                          <a:avLst/>
                        </a:prstGeom>
                        <a:gradFill flip="none" rotWithShape="1">
                          <a:gsLst>
                            <a:gs pos="0">
                              <a:srgbClr val="F7FCD4"/>
                            </a:gs>
                            <a:gs pos="74000">
                              <a:schemeClr val="accent1">
                                <a:lumMod val="45000"/>
                                <a:lumOff val="55000"/>
                              </a:schemeClr>
                            </a:gs>
                            <a:gs pos="83000">
                              <a:schemeClr val="accent1">
                                <a:lumMod val="45000"/>
                                <a:lumOff val="55000"/>
                              </a:schemeClr>
                            </a:gs>
                            <a:gs pos="100000">
                              <a:schemeClr val="accent1">
                                <a:lumMod val="30000"/>
                                <a:lumOff val="70000"/>
                              </a:schemeClr>
                            </a:gs>
                          </a:gsLst>
                          <a:lin ang="13500000" scaled="1"/>
                          <a:tileRect/>
                        </a:gradFill>
                        <a:ln w="6350">
                          <a:noFill/>
                        </a:ln>
                        <a:effectLst>
                          <a:glow rad="127000">
                            <a:schemeClr val="bg1"/>
                          </a:glow>
                        </a:effectLst>
                      </wps:spPr>
                      <wps:txbx>
                        <w:txbxContent>
                          <w:p w14:paraId="2A26CCAE" w14:textId="77777777" w:rsidR="00C34252" w:rsidRDefault="00C34252"/>
                          <w:p w14:paraId="31C687FB" w14:textId="77777777" w:rsidR="00043C4E" w:rsidRDefault="00043C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484DF7" id="_x0000_t202" coordsize="21600,21600" o:spt="202" path="m,l,21600r21600,l21600,xe">
                <v:stroke joinstyle="miter"/>
                <v:path gradientshapeok="t" o:connecttype="rect"/>
              </v:shapetype>
              <v:shape id="Text Box 10" o:spid="_x0000_s1026" type="#_x0000_t202" style="position:absolute;margin-left:-23.55pt;margin-top:2.5pt;width:468.6pt;height:58.0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" fillcolor="#f7fcd4" stroked="f" strokeweight=".5pt">
                <v:fill color2="#cad9eb [980]" rotate="t" angle="225" colors="0 #f7fcd4;48497f #b0c6e1;54395f #b0c6e1;1 #cad9eb" focus="100%" type="gradient"/>
                <v:textbox>
                  <w:txbxContent>
                    <w:p w14:paraId="2A26CCAE" w14:textId="77777777" w:rsidR="00C34252" w:rsidRDefault="00C34252"/>
                    <w:p w14:paraId="31C687FB" w14:textId="77777777" w:rsidR="00043C4E" w:rsidRDefault="00043C4E"/>
                  </w:txbxContent>
                </v:textbox>
              </v:shape>
            </w:pict>
          </mc:Fallback>
        </mc:AlternateContent>
      </w:r>
      <w:r w:rsidR="000225E5">
        <w:rPr>
          <w:noProof/>
        </w:rPr>
        <w:drawing>
          <wp:inline distT="0" distB="0" distL="0" distR="0" wp14:anchorId="48495EB2" wp14:editId="33A868A0">
            <wp:extent cx="738505" cy="52197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738505" cy="521970"/>
                    </a:xfrm>
                    <a:prstGeom prst="rect">
                      <a:avLst/>
                    </a:prstGeom>
                  </pic:spPr>
                </pic:pic>
              </a:graphicData>
            </a:graphic>
          </wp:inline>
        </w:drawing>
      </w:r>
      <w:r w:rsidR="000225E5">
        <w:t xml:space="preserve">   </w:t>
      </w:r>
      <w:r w:rsidR="00C34252">
        <w:t>Spotlight On…</w:t>
      </w:r>
      <w:r w:rsidR="00C34252">
        <w:tab/>
      </w:r>
    </w:p>
    <w:p w14:paraId="64B24E3B" w14:textId="0AAF754A" w:rsidR="00227443" w:rsidRDefault="007E4519" w:rsidP="00FF0910">
      <w:pPr>
        <w:spacing w:line="276" w:lineRule="auto"/>
        <w:ind w:left="-426" w:right="708"/>
        <w:rPr>
          <w:b/>
          <w:color w:val="2E75B5"/>
          <w:sz w:val="8"/>
          <w:szCs w:val="8"/>
        </w:rPr>
      </w:pPr>
      <w:r>
        <w:rPr>
          <w:noProof/>
        </w:rPr>
        <w:drawing>
          <wp:anchor distT="0" distB="0" distL="114300" distR="114300" simplePos="0" relativeHeight="251372544" behindDoc="0" locked="0" layoutInCell="1" allowOverlap="1" wp14:anchorId="1DD9AC3E" wp14:editId="51454122">
            <wp:simplePos x="0" y="0"/>
            <wp:positionH relativeFrom="column">
              <wp:posOffset>-215900</wp:posOffset>
            </wp:positionH>
            <wp:positionV relativeFrom="paragraph">
              <wp:posOffset>172085</wp:posOffset>
            </wp:positionV>
            <wp:extent cx="1220470" cy="13233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flipH="1">
                      <a:off x="0" y="0"/>
                      <a:ext cx="1220470" cy="1323340"/>
                    </a:xfrm>
                    <a:prstGeom prst="rect">
                      <a:avLst/>
                    </a:prstGeom>
                    <a:noFill/>
                    <a:ln>
                      <a:noFill/>
                    </a:ln>
                  </pic:spPr>
                </pic:pic>
              </a:graphicData>
            </a:graphic>
            <wp14:sizeRelH relativeFrom="margin">
              <wp14:pctWidth>0</wp14:pctWidth>
            </wp14:sizeRelH>
          </wp:anchor>
        </w:drawing>
      </w:r>
    </w:p>
    <w:p w14:paraId="72E5E25C" w14:textId="2B482B3C" w:rsidR="00647D3B" w:rsidRDefault="007E4519" w:rsidP="00FF0910">
      <w:pPr>
        <w:spacing w:line="276" w:lineRule="auto"/>
        <w:ind w:left="-426" w:right="708"/>
        <w:rPr>
          <w:b/>
          <w:color w:val="2E75B5"/>
          <w:sz w:val="40"/>
          <w:szCs w:val="40"/>
        </w:rPr>
      </w:pPr>
      <w:r>
        <w:rPr>
          <w:b/>
          <w:color w:val="2E75B5"/>
          <w:sz w:val="40"/>
          <w:szCs w:val="40"/>
        </w:rPr>
        <w:t>Honor</w:t>
      </w:r>
      <w:r w:rsidR="00AC2A4E">
        <w:rPr>
          <w:b/>
          <w:color w:val="2E75B5"/>
          <w:sz w:val="40"/>
          <w:szCs w:val="40"/>
        </w:rPr>
        <w:t xml:space="preserve"> </w:t>
      </w:r>
    </w:p>
    <w:p w14:paraId="3A7F2498" w14:textId="77777777" w:rsidR="008C7DC5" w:rsidRDefault="008C7DC5" w:rsidP="008C7DC5">
      <w:r>
        <w:t>Hi, my name is Honor, and I am one of the youth workers at Didcot TRAIN. I have a breadth of experience of working with young people in the charity sector and am passionate about ensuring young people have access to opportunities, despite the challenges they may face. Previously, I worked for the educational charity, Project Trust, which provides Gap Year opportunities to young people aged 17-25.</w:t>
      </w:r>
    </w:p>
    <w:p w14:paraId="3AABBA4E" w14:textId="77777777" w:rsidR="008C7DC5" w:rsidRDefault="008C7DC5" w:rsidP="008C7DC5">
      <w:r>
        <w:t>I am also a Research Assistant at the Universities of Kent and Oxford, supporting Dr Martha Newson with her research on how football clubs can help tackle reoffending. I am keen to draw on my experience as a Research Assistant, as well as my degree in Social Sciences (Social Anthropology), to inform my practise as a youth worker at TRAIN.</w:t>
      </w:r>
    </w:p>
    <w:p w14:paraId="69170911" w14:textId="77777777" w:rsidR="008C7DC5" w:rsidRDefault="008C7DC5" w:rsidP="008C7DC5">
      <w:r>
        <w:t>On Tuesdays, I support our other youth worker, Charlotte P, to run the youth club. This gives the young people we work with a safe space to meet and engage in positive activities, reducing the potential risks they might face if they were on the streets. On Wednesdays, I lead the Dinner and Debate session for Year 7 &amp; 8’s. In this session, we discuss topics that the young people feel are important to them, for example, body image, bullying and online safety. I also go out on Detached with one of our Volunteers on Wednesday evenings. This unique way of working enables us to build trusting relationships with the young people we engage with, interacting with them in places where they feel most comfortable.</w:t>
      </w:r>
    </w:p>
    <w:p w14:paraId="33C3BD00" w14:textId="77777777" w:rsidR="008C7DC5" w:rsidRDefault="008C7DC5" w:rsidP="008C7DC5"/>
    <w:p w14:paraId="140926EA" w14:textId="77777777" w:rsidR="008F5948" w:rsidRDefault="008F5948" w:rsidP="00AE553F">
      <w:pPr>
        <w:spacing w:line="360" w:lineRule="auto"/>
        <w:ind w:left="-426" w:right="708"/>
        <w:rPr>
          <w:b/>
          <w:color w:val="2E75B5"/>
          <w:sz w:val="27"/>
          <w:szCs w:val="27"/>
        </w:rPr>
      </w:pPr>
    </w:p>
    <w:p w14:paraId="17335083" w14:textId="2A72E007" w:rsidR="00AE5DA4" w:rsidRPr="006E04D7" w:rsidRDefault="006621B4" w:rsidP="00AE553F">
      <w:pPr>
        <w:spacing w:line="360" w:lineRule="auto"/>
        <w:ind w:left="-426" w:right="708"/>
        <w:rPr>
          <w:color w:val="2E75B5"/>
          <w:sz w:val="27"/>
          <w:szCs w:val="27"/>
        </w:rPr>
      </w:pPr>
      <w:r>
        <w:rPr>
          <w:b/>
          <w:color w:val="2E75B5"/>
          <w:sz w:val="27"/>
          <w:szCs w:val="27"/>
        </w:rPr>
        <w:lastRenderedPageBreak/>
        <w:t>T</w:t>
      </w:r>
      <w:r w:rsidR="00637894">
        <w:rPr>
          <w:b/>
          <w:color w:val="2E75B5"/>
          <w:sz w:val="27"/>
          <w:szCs w:val="27"/>
        </w:rPr>
        <w:t>his coming month</w:t>
      </w:r>
      <w:r w:rsidR="004F77DF">
        <w:rPr>
          <w:b/>
          <w:color w:val="2E75B5"/>
          <w:sz w:val="27"/>
          <w:szCs w:val="27"/>
        </w:rPr>
        <w:t xml:space="preserve"> and keeping updated</w:t>
      </w:r>
      <w:r w:rsidR="00637894">
        <w:rPr>
          <w:b/>
          <w:color w:val="2E75B5"/>
          <w:sz w:val="27"/>
          <w:szCs w:val="27"/>
        </w:rPr>
        <w:t>:</w:t>
      </w:r>
      <w:r w:rsidR="004018B5" w:rsidRPr="004018B5">
        <w:rPr>
          <w:noProof/>
        </w:rPr>
        <w:t xml:space="preserve"> </w:t>
      </w:r>
    </w:p>
    <w:p w14:paraId="2D4B3682" w14:textId="3E26A597" w:rsidR="00903CAD" w:rsidRDefault="00AA4E15" w:rsidP="008F5948">
      <w:pPr>
        <w:spacing w:line="276" w:lineRule="auto"/>
        <w:ind w:left="-426" w:right="708"/>
      </w:pPr>
      <w:r>
        <w:t>This month we are pleased to have our half term timetable, this includes trips, outreach and special themed sessions at Youth Club and Dinner &amp; Debate. Please see the timetable below.</w:t>
      </w:r>
      <w:r w:rsidR="003741C2">
        <w:rPr>
          <w:noProof/>
        </w:rPr>
        <w:drawing>
          <wp:inline distT="0" distB="0" distL="0" distR="0" wp14:anchorId="2FADE874" wp14:editId="7DD95618">
            <wp:extent cx="5940425" cy="3341370"/>
            <wp:effectExtent l="0" t="0" r="3175" b="0"/>
            <wp:docPr id="27" name="Picture 2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alenda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sidR="00B84BD6">
        <w:rPr>
          <w:noProof/>
        </w:rPr>
        <w:lastRenderedPageBreak/>
        <w:drawing>
          <wp:anchor distT="0" distB="0" distL="114300" distR="114300" simplePos="0" relativeHeight="251974656" behindDoc="0" locked="0" layoutInCell="1" allowOverlap="1" wp14:anchorId="41446CA5" wp14:editId="1E9D45E3">
            <wp:simplePos x="0" y="0"/>
            <wp:positionH relativeFrom="column">
              <wp:posOffset>2793365</wp:posOffset>
            </wp:positionH>
            <wp:positionV relativeFrom="paragraph">
              <wp:posOffset>337820</wp:posOffset>
            </wp:positionV>
            <wp:extent cx="3269520" cy="4622800"/>
            <wp:effectExtent l="0" t="0" r="7620" b="6350"/>
            <wp:wrapSquare wrapText="bothSides"/>
            <wp:docPr id="28" name="Picture 28"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whiteboard&#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69520" cy="462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1388">
        <w:t xml:space="preserve">All updates to our provision can be found at </w:t>
      </w:r>
      <w:hyperlink r:id="rId38" w:history="1">
        <w:r w:rsidR="00890757" w:rsidRPr="005B27BF">
          <w:rPr>
            <w:rStyle w:val="Hyperlink"/>
          </w:rPr>
          <w:t>www.didcottrain.org.uk/covid-19-provision-update</w:t>
        </w:r>
      </w:hyperlink>
      <w:r w:rsidR="00890757">
        <w:t xml:space="preserve"> </w:t>
      </w:r>
    </w:p>
    <w:p w14:paraId="555A2FA7" w14:textId="2FEF393B" w:rsidR="0019501E" w:rsidRDefault="0019501E" w:rsidP="00AE5DA4">
      <w:pPr>
        <w:spacing w:line="276" w:lineRule="auto"/>
        <w:ind w:left="-426" w:right="708"/>
      </w:pPr>
    </w:p>
    <w:p w14:paraId="1619782A" w14:textId="298F8D08" w:rsidR="000614F3" w:rsidRDefault="000614F3" w:rsidP="00873439">
      <w:pPr>
        <w:spacing w:line="276" w:lineRule="auto"/>
        <w:ind w:right="708"/>
        <w:rPr>
          <w:b/>
          <w:sz w:val="6"/>
          <w:szCs w:val="6"/>
        </w:rPr>
      </w:pPr>
    </w:p>
    <w:p w14:paraId="31FC2477" w14:textId="2BCA96CA" w:rsidR="001902E9" w:rsidRDefault="00637894" w:rsidP="00FF0910">
      <w:pPr>
        <w:spacing w:line="276" w:lineRule="auto"/>
        <w:ind w:left="-426" w:right="708"/>
        <w:rPr>
          <w:b/>
          <w:color w:val="2E75B5"/>
          <w:sz w:val="27"/>
          <w:szCs w:val="27"/>
        </w:rPr>
      </w:pPr>
      <w:r>
        <w:rPr>
          <w:b/>
          <w:color w:val="2E75B5"/>
          <w:sz w:val="27"/>
          <w:szCs w:val="27"/>
        </w:rPr>
        <w:t>Know a Young Person who wants to get</w:t>
      </w:r>
      <w:r w:rsidR="00FF0910" w:rsidRPr="00FF0910">
        <w:rPr>
          <w:noProof/>
        </w:rPr>
        <w:t xml:space="preserve"> </w:t>
      </w:r>
      <w:r>
        <w:rPr>
          <w:b/>
          <w:color w:val="2E75B5"/>
          <w:sz w:val="27"/>
          <w:szCs w:val="27"/>
        </w:rPr>
        <w:t>involved?</w:t>
      </w:r>
    </w:p>
    <w:p w14:paraId="298819E4" w14:textId="62BBDD72" w:rsidR="00B20E6E" w:rsidRPr="00647D3B" w:rsidRDefault="004C5CAF" w:rsidP="00FF0910">
      <w:pPr>
        <w:spacing w:line="276" w:lineRule="auto"/>
        <w:ind w:left="-426" w:right="708"/>
        <w:rPr>
          <w:shd w:val="clear" w:color="auto" w:fill="FFFFFF"/>
        </w:rPr>
      </w:pPr>
      <w:r>
        <w:rPr>
          <w:rFonts w:eastAsia="Times New Roman" w:cstheme="majorHAnsi"/>
        </w:rPr>
        <w:t xml:space="preserve">Do you know </w:t>
      </w:r>
      <w:r w:rsidR="00E83ACB">
        <w:rPr>
          <w:rFonts w:eastAsia="Times New Roman" w:cstheme="majorHAnsi"/>
        </w:rPr>
        <w:t>a young person</w:t>
      </w:r>
      <w:r>
        <w:rPr>
          <w:rFonts w:eastAsia="Times New Roman" w:cstheme="majorHAnsi"/>
        </w:rPr>
        <w:t xml:space="preserve"> aged</w:t>
      </w:r>
      <w:r w:rsidR="00AE5DA4" w:rsidRPr="00647D3B">
        <w:rPr>
          <w:rFonts w:eastAsia="Times New Roman" w:cstheme="majorHAnsi"/>
        </w:rPr>
        <w:t xml:space="preserve"> 11-18 year</w:t>
      </w:r>
      <w:r w:rsidR="006E04D7">
        <w:rPr>
          <w:rFonts w:eastAsia="Times New Roman" w:cstheme="majorHAnsi"/>
        </w:rPr>
        <w:t>s</w:t>
      </w:r>
      <w:r w:rsidR="00AE5DA4" w:rsidRPr="00647D3B">
        <w:rPr>
          <w:rFonts w:eastAsia="Times New Roman" w:cstheme="majorHAnsi"/>
        </w:rPr>
        <w:t xml:space="preserve"> living in Didcot, Harwell and/or attending a Didcot school</w:t>
      </w:r>
      <w:r>
        <w:rPr>
          <w:rFonts w:eastAsia="Times New Roman" w:cstheme="majorHAnsi"/>
        </w:rPr>
        <w:t xml:space="preserve"> who would like to get involved? Please direct them to our social media pages or our </w:t>
      </w:r>
      <w:hyperlink r:id="rId39" w:history="1">
        <w:r w:rsidRPr="006E04D7">
          <w:rPr>
            <w:rStyle w:val="Hyperlink"/>
            <w:rFonts w:eastAsia="Times New Roman" w:cstheme="majorHAnsi"/>
          </w:rPr>
          <w:t>website</w:t>
        </w:r>
      </w:hyperlink>
      <w:r>
        <w:rPr>
          <w:rFonts w:eastAsia="Times New Roman" w:cstheme="majorHAnsi"/>
        </w:rPr>
        <w:t xml:space="preserve"> where y</w:t>
      </w:r>
      <w:r w:rsidR="00AE5DA4" w:rsidRPr="00647D3B">
        <w:rPr>
          <w:shd w:val="clear" w:color="auto" w:fill="FFFFFF"/>
        </w:rPr>
        <w:t xml:space="preserve">oung people can keep in the know about what sessions the Youth Work team are offering day-to-day and get involved in any virtual activities by following/friending their TRAIN social media accounts. </w:t>
      </w:r>
      <w:r>
        <w:rPr>
          <w:shd w:val="clear" w:color="auto" w:fill="FFFFFF"/>
        </w:rPr>
        <w:t>O</w:t>
      </w:r>
      <w:r w:rsidR="00AE5DA4" w:rsidRPr="00647D3B">
        <w:rPr>
          <w:shd w:val="clear" w:color="auto" w:fill="FFFFFF"/>
        </w:rPr>
        <w:t>ur Weekly Timetable</w:t>
      </w:r>
      <w:r>
        <w:rPr>
          <w:shd w:val="clear" w:color="auto" w:fill="FFFFFF"/>
        </w:rPr>
        <w:t xml:space="preserve"> can also be found on all platforms </w:t>
      </w:r>
      <w:r w:rsidR="00AE5DA4" w:rsidRPr="00647D3B">
        <w:rPr>
          <w:shd w:val="clear" w:color="auto" w:fill="FFFFFF"/>
        </w:rPr>
        <w:t xml:space="preserve">towards the beginning of each week. </w:t>
      </w:r>
    </w:p>
    <w:p w14:paraId="0EC1FCC3" w14:textId="5C7FA9A8" w:rsidR="007968D3" w:rsidRPr="00CB244C" w:rsidRDefault="004C5CAF" w:rsidP="00CB244C">
      <w:pPr>
        <w:spacing w:line="276" w:lineRule="auto"/>
        <w:ind w:left="-426" w:right="708"/>
        <w:rPr>
          <w:shd w:val="clear" w:color="auto" w:fill="FFFFFF"/>
        </w:rPr>
      </w:pPr>
      <w:r>
        <w:rPr>
          <w:shd w:val="clear" w:color="auto" w:fill="FFFFFF"/>
        </w:rPr>
        <w:t>Young people are very welcome to message s</w:t>
      </w:r>
      <w:r w:rsidR="00AE5DA4" w:rsidRPr="00647D3B">
        <w:rPr>
          <w:shd w:val="clear" w:color="auto" w:fill="FFFFFF"/>
        </w:rPr>
        <w:t>taff’s Facebook and Instagram</w:t>
      </w:r>
      <w:r>
        <w:rPr>
          <w:shd w:val="clear" w:color="auto" w:fill="FFFFFF"/>
        </w:rPr>
        <w:t xml:space="preserve"> or call/message </w:t>
      </w:r>
      <w:r w:rsidR="00AE5DA4" w:rsidRPr="00647D3B">
        <w:rPr>
          <w:shd w:val="clear" w:color="auto" w:fill="FFFFFF"/>
        </w:rPr>
        <w:t>their work numbers in their delivery hours</w:t>
      </w:r>
      <w:r w:rsidR="00B20E6E" w:rsidRPr="00647D3B">
        <w:rPr>
          <w:shd w:val="clear" w:color="auto" w:fill="FFFFFF"/>
        </w:rPr>
        <w:t xml:space="preserve"> </w:t>
      </w:r>
      <w:r w:rsidR="00B20E6E" w:rsidRPr="00647D3B">
        <w:rPr>
          <w:shd w:val="clear" w:color="auto" w:fill="FFFFFF"/>
        </w:rPr>
        <w:sym w:font="Wingdings" w:char="F0E0"/>
      </w:r>
    </w:p>
    <w:p w14:paraId="72A84DA7" w14:textId="0E2C6AC4" w:rsidR="004C5CAF" w:rsidRDefault="004C5CAF" w:rsidP="00045322">
      <w:pPr>
        <w:spacing w:line="276" w:lineRule="auto"/>
        <w:ind w:left="-426" w:right="708"/>
        <w:rPr>
          <w:b/>
          <w:color w:val="2E75B5"/>
          <w:sz w:val="27"/>
          <w:szCs w:val="27"/>
        </w:rPr>
      </w:pPr>
    </w:p>
    <w:p w14:paraId="7615A48A" w14:textId="77777777" w:rsidR="003741C2" w:rsidRDefault="003741C2" w:rsidP="00045322">
      <w:pPr>
        <w:spacing w:line="276" w:lineRule="auto"/>
        <w:ind w:left="-426" w:right="708"/>
        <w:rPr>
          <w:b/>
          <w:color w:val="2E75B5"/>
          <w:sz w:val="27"/>
          <w:szCs w:val="27"/>
        </w:rPr>
      </w:pPr>
    </w:p>
    <w:p w14:paraId="02ABF576" w14:textId="77777777" w:rsidR="003741C2" w:rsidRDefault="003741C2" w:rsidP="00045322">
      <w:pPr>
        <w:spacing w:line="276" w:lineRule="auto"/>
        <w:ind w:left="-426" w:right="708"/>
        <w:rPr>
          <w:b/>
          <w:color w:val="2E75B5"/>
          <w:sz w:val="27"/>
          <w:szCs w:val="27"/>
        </w:rPr>
      </w:pPr>
    </w:p>
    <w:p w14:paraId="4CF07709" w14:textId="77777777" w:rsidR="003741C2" w:rsidRDefault="003741C2" w:rsidP="00045322">
      <w:pPr>
        <w:spacing w:line="276" w:lineRule="auto"/>
        <w:ind w:left="-426" w:right="708"/>
        <w:rPr>
          <w:b/>
          <w:color w:val="2E75B5"/>
          <w:sz w:val="27"/>
          <w:szCs w:val="27"/>
        </w:rPr>
      </w:pPr>
    </w:p>
    <w:p w14:paraId="437CC4F7" w14:textId="77777777" w:rsidR="003741C2" w:rsidRDefault="003741C2" w:rsidP="00045322">
      <w:pPr>
        <w:spacing w:line="276" w:lineRule="auto"/>
        <w:ind w:left="-426" w:right="708"/>
        <w:rPr>
          <w:b/>
          <w:color w:val="2E75B5"/>
          <w:sz w:val="27"/>
          <w:szCs w:val="27"/>
        </w:rPr>
      </w:pPr>
    </w:p>
    <w:p w14:paraId="5C8A2703" w14:textId="3740BB49" w:rsidR="00033CDC" w:rsidRDefault="00637894" w:rsidP="00045322">
      <w:pPr>
        <w:spacing w:line="276" w:lineRule="auto"/>
        <w:ind w:left="-426" w:right="708"/>
        <w:rPr>
          <w:b/>
          <w:color w:val="2E75B5"/>
          <w:sz w:val="27"/>
          <w:szCs w:val="27"/>
        </w:rPr>
      </w:pPr>
      <w:r>
        <w:rPr>
          <w:b/>
          <w:color w:val="2E75B5"/>
          <w:sz w:val="27"/>
          <w:szCs w:val="27"/>
        </w:rPr>
        <w:lastRenderedPageBreak/>
        <w:t>Thank You:</w:t>
      </w:r>
    </w:p>
    <w:p w14:paraId="3C057E68" w14:textId="4EDA46B1" w:rsidR="00407935" w:rsidRDefault="000B006E" w:rsidP="00407935">
      <w:pPr>
        <w:spacing w:line="276" w:lineRule="auto"/>
        <w:ind w:left="-426" w:right="708"/>
      </w:pPr>
      <w:r>
        <w:t>As always, w</w:t>
      </w:r>
      <w:r w:rsidR="00780B25">
        <w:t xml:space="preserve">e are extremely grateful to all those who support </w:t>
      </w:r>
      <w:r w:rsidR="00083479">
        <w:t>us</w:t>
      </w:r>
      <w:r w:rsidR="00780B25">
        <w:t xml:space="preserve">, </w:t>
      </w:r>
      <w:r>
        <w:t>we could not continue our work without you</w:t>
      </w:r>
      <w:r w:rsidR="00780B25">
        <w:t xml:space="preserve">. </w:t>
      </w:r>
      <w:r w:rsidR="00695C48">
        <w:t>We would particularly like to thank:</w:t>
      </w:r>
    </w:p>
    <w:p w14:paraId="3A433B6B" w14:textId="35C2CF5A" w:rsidR="00780B25" w:rsidRDefault="00780B25" w:rsidP="00407935">
      <w:pPr>
        <w:spacing w:line="276" w:lineRule="auto"/>
        <w:ind w:left="-426" w:right="708"/>
      </w:pPr>
    </w:p>
    <w:p w14:paraId="34E8E732" w14:textId="2B03B150" w:rsidR="002255C5" w:rsidRDefault="002255C5" w:rsidP="00083479">
      <w:pPr>
        <w:pStyle w:val="ListParagraph"/>
        <w:numPr>
          <w:ilvl w:val="0"/>
          <w:numId w:val="29"/>
        </w:numPr>
        <w:spacing w:line="276" w:lineRule="auto"/>
        <w:ind w:right="708"/>
        <w:rPr>
          <w:color w:val="1C1C1C"/>
        </w:rPr>
      </w:pPr>
      <w:r w:rsidRPr="002255C5">
        <w:rPr>
          <w:b/>
          <w:bCs/>
          <w:color w:val="1C1C1C"/>
        </w:rPr>
        <w:t>Didcot Methodist Church</w:t>
      </w:r>
      <w:r>
        <w:rPr>
          <w:color w:val="1C1C1C"/>
        </w:rPr>
        <w:t xml:space="preserve"> for</w:t>
      </w:r>
      <w:r w:rsidR="00066FA9">
        <w:rPr>
          <w:color w:val="1C1C1C"/>
        </w:rPr>
        <w:t xml:space="preserve"> still</w:t>
      </w:r>
      <w:r>
        <w:rPr>
          <w:color w:val="1C1C1C"/>
        </w:rPr>
        <w:t xml:space="preserve"> </w:t>
      </w:r>
      <w:r w:rsidR="00F7195A">
        <w:rPr>
          <w:color w:val="1C1C1C"/>
        </w:rPr>
        <w:t>allowing</w:t>
      </w:r>
      <w:r>
        <w:rPr>
          <w:color w:val="1C1C1C"/>
        </w:rPr>
        <w:t xml:space="preserve"> us a room in their premis</w:t>
      </w:r>
      <w:r w:rsidR="00066FA9">
        <w:rPr>
          <w:color w:val="1C1C1C"/>
        </w:rPr>
        <w:t>es and providing the young people with a safe place to meet.</w:t>
      </w:r>
    </w:p>
    <w:p w14:paraId="0F5FCFD3" w14:textId="0452CA38" w:rsidR="00380A4A" w:rsidRDefault="0082763C" w:rsidP="000B006E">
      <w:pPr>
        <w:pStyle w:val="ListParagraph"/>
        <w:numPr>
          <w:ilvl w:val="0"/>
          <w:numId w:val="29"/>
        </w:numPr>
        <w:spacing w:line="276" w:lineRule="auto"/>
        <w:ind w:right="708"/>
        <w:rPr>
          <w:color w:val="1C1C1C"/>
        </w:rPr>
      </w:pPr>
      <w:r w:rsidRPr="002255C5">
        <w:rPr>
          <w:b/>
          <w:bCs/>
          <w:color w:val="1C1C1C"/>
        </w:rPr>
        <w:t>TRAIN</w:t>
      </w:r>
      <w:r w:rsidR="004B6BB5">
        <w:rPr>
          <w:b/>
          <w:bCs/>
          <w:color w:val="1C1C1C"/>
        </w:rPr>
        <w:t>’</w:t>
      </w:r>
      <w:r w:rsidRPr="002255C5">
        <w:rPr>
          <w:b/>
          <w:bCs/>
          <w:color w:val="1C1C1C"/>
        </w:rPr>
        <w:t>s Trustees</w:t>
      </w:r>
      <w:r>
        <w:rPr>
          <w:color w:val="1C1C1C"/>
        </w:rPr>
        <w:t xml:space="preserve"> for </w:t>
      </w:r>
      <w:r w:rsidR="00066FA9">
        <w:rPr>
          <w:color w:val="1C1C1C"/>
        </w:rPr>
        <w:t xml:space="preserve">working hard </w:t>
      </w:r>
      <w:r w:rsidR="00F7195A">
        <w:rPr>
          <w:color w:val="1C1C1C"/>
        </w:rPr>
        <w:t xml:space="preserve">to enable us </w:t>
      </w:r>
      <w:r w:rsidR="00066FA9">
        <w:rPr>
          <w:color w:val="1C1C1C"/>
        </w:rPr>
        <w:t>to continue providing the provision we do.</w:t>
      </w:r>
    </w:p>
    <w:p w14:paraId="4075D00D" w14:textId="6AE0AE6B" w:rsidR="000B006E" w:rsidRPr="000B006E" w:rsidRDefault="000B006E" w:rsidP="000B006E">
      <w:pPr>
        <w:pStyle w:val="ListParagraph"/>
        <w:numPr>
          <w:ilvl w:val="0"/>
          <w:numId w:val="29"/>
        </w:numPr>
        <w:spacing w:line="276" w:lineRule="auto"/>
        <w:ind w:right="708"/>
        <w:rPr>
          <w:color w:val="1C1C1C"/>
        </w:rPr>
      </w:pPr>
      <w:r>
        <w:rPr>
          <w:b/>
          <w:bCs/>
          <w:color w:val="1C1C1C"/>
        </w:rPr>
        <w:t xml:space="preserve">Teachers and support staff </w:t>
      </w:r>
      <w:r>
        <w:rPr>
          <w:color w:val="1C1C1C"/>
        </w:rPr>
        <w:t>as you prepare again to welcome the young people back into the classroom</w:t>
      </w:r>
      <w:r w:rsidR="00066FA9">
        <w:rPr>
          <w:color w:val="1C1C1C"/>
        </w:rPr>
        <w:t>.</w:t>
      </w:r>
    </w:p>
    <w:p w14:paraId="2C4A92F0" w14:textId="5844E632" w:rsidR="00380A4A" w:rsidRPr="001578E6" w:rsidRDefault="00380A4A" w:rsidP="001578E6">
      <w:pPr>
        <w:pStyle w:val="ListParagraph"/>
        <w:numPr>
          <w:ilvl w:val="0"/>
          <w:numId w:val="29"/>
        </w:numPr>
        <w:spacing w:line="276" w:lineRule="auto"/>
        <w:ind w:right="708"/>
        <w:rPr>
          <w:color w:val="1C1C1C"/>
        </w:rPr>
      </w:pPr>
      <w:r w:rsidRPr="002255C5">
        <w:rPr>
          <w:b/>
          <w:bCs/>
          <w:color w:val="1C1C1C"/>
        </w:rPr>
        <w:t>TRAIN’s volunteers</w:t>
      </w:r>
      <w:r w:rsidR="001578E6">
        <w:rPr>
          <w:b/>
          <w:bCs/>
          <w:color w:val="1C1C1C"/>
        </w:rPr>
        <w:t xml:space="preserve">, </w:t>
      </w:r>
      <w:r w:rsidR="004B6BB5">
        <w:rPr>
          <w:color w:val="1C1C1C"/>
        </w:rPr>
        <w:t>your continued support each week has a positive impact on the lives of the young people we work with.</w:t>
      </w:r>
      <w:r w:rsidR="001578E6">
        <w:rPr>
          <w:color w:val="1C1C1C"/>
        </w:rPr>
        <w:t xml:space="preserve"> </w:t>
      </w:r>
    </w:p>
    <w:p w14:paraId="17792513" w14:textId="2E41A9D8" w:rsidR="00B84BD6" w:rsidRPr="003741C2" w:rsidRDefault="00380A4A" w:rsidP="008769E0">
      <w:pPr>
        <w:pStyle w:val="ListParagraph"/>
        <w:numPr>
          <w:ilvl w:val="0"/>
          <w:numId w:val="29"/>
        </w:numPr>
        <w:spacing w:line="276" w:lineRule="auto"/>
        <w:ind w:left="-426" w:right="708"/>
        <w:rPr>
          <w:b/>
          <w:color w:val="2E75B5"/>
          <w:sz w:val="27"/>
          <w:szCs w:val="27"/>
        </w:rPr>
      </w:pPr>
      <w:r w:rsidRPr="003741C2">
        <w:rPr>
          <w:b/>
          <w:bCs/>
          <w:color w:val="1C1C1C"/>
        </w:rPr>
        <w:t>All the young people</w:t>
      </w:r>
      <w:r w:rsidR="00E83ACB" w:rsidRPr="003741C2">
        <w:rPr>
          <w:color w:val="1C1C1C"/>
        </w:rPr>
        <w:t xml:space="preserve"> who </w:t>
      </w:r>
      <w:r w:rsidR="001578E6" w:rsidRPr="003741C2">
        <w:rPr>
          <w:color w:val="1C1C1C"/>
        </w:rPr>
        <w:t>continue to engage with us and the young people who have recently come to TRAIN</w:t>
      </w:r>
      <w:r w:rsidR="00066FA9" w:rsidRPr="003741C2">
        <w:rPr>
          <w:color w:val="1C1C1C"/>
        </w:rPr>
        <w:t>.</w:t>
      </w:r>
    </w:p>
    <w:p w14:paraId="1744D0B7" w14:textId="54A6AEEA" w:rsidR="00AA4E15" w:rsidRDefault="00AA4E15" w:rsidP="00AE553F">
      <w:pPr>
        <w:spacing w:line="276" w:lineRule="auto"/>
        <w:ind w:left="-426" w:right="708"/>
        <w:rPr>
          <w:b/>
          <w:color w:val="2E75B5"/>
          <w:sz w:val="27"/>
          <w:szCs w:val="27"/>
        </w:rPr>
      </w:pPr>
      <w:r>
        <w:rPr>
          <w:b/>
          <w:color w:val="2E75B5"/>
          <w:sz w:val="27"/>
          <w:szCs w:val="27"/>
        </w:rPr>
        <w:t>Special Thanks to all our funders!</w:t>
      </w:r>
    </w:p>
    <w:p w14:paraId="2FDC3CD7" w14:textId="40920699" w:rsidR="00AA4E15" w:rsidRDefault="00D17732" w:rsidP="00AE553F">
      <w:pPr>
        <w:spacing w:line="276" w:lineRule="auto"/>
        <w:ind w:left="-426" w:right="708"/>
        <w:rPr>
          <w:bCs/>
        </w:rPr>
      </w:pPr>
      <w:r>
        <w:rPr>
          <w:bCs/>
        </w:rPr>
        <w:t>T</w:t>
      </w:r>
      <w:r w:rsidR="00AA4E15" w:rsidRPr="00D17732">
        <w:rPr>
          <w:bCs/>
        </w:rPr>
        <w:t>he last couple of years have been str</w:t>
      </w:r>
      <w:r w:rsidRPr="00D17732">
        <w:rPr>
          <w:bCs/>
        </w:rPr>
        <w:t>ange</w:t>
      </w:r>
      <w:r w:rsidR="00AA4E15" w:rsidRPr="00D17732">
        <w:rPr>
          <w:bCs/>
        </w:rPr>
        <w:t xml:space="preserve"> and challeng</w:t>
      </w:r>
      <w:r w:rsidRPr="00D17732">
        <w:rPr>
          <w:bCs/>
        </w:rPr>
        <w:t>ing for</w:t>
      </w:r>
      <w:r w:rsidR="00AA4E15" w:rsidRPr="00D17732">
        <w:rPr>
          <w:bCs/>
        </w:rPr>
        <w:t xml:space="preserve"> everyone. But having </w:t>
      </w:r>
      <w:r>
        <w:rPr>
          <w:bCs/>
        </w:rPr>
        <w:t xml:space="preserve">such </w:t>
      </w:r>
      <w:r w:rsidR="00AA4E15" w:rsidRPr="00D17732">
        <w:rPr>
          <w:bCs/>
        </w:rPr>
        <w:t>understand</w:t>
      </w:r>
      <w:r>
        <w:rPr>
          <w:bCs/>
        </w:rPr>
        <w:t>ing</w:t>
      </w:r>
      <w:r w:rsidR="00AA4E15" w:rsidRPr="00D17732">
        <w:rPr>
          <w:bCs/>
        </w:rPr>
        <w:t xml:space="preserve"> and flexible funders, we have been able to adapt </w:t>
      </w:r>
      <w:r w:rsidRPr="00D17732">
        <w:rPr>
          <w:bCs/>
        </w:rPr>
        <w:t>the support we offer young peopl</w:t>
      </w:r>
      <w:r w:rsidR="00735F70">
        <w:rPr>
          <w:bCs/>
        </w:rPr>
        <w:t>e</w:t>
      </w:r>
      <w:r w:rsidRPr="00D17732">
        <w:rPr>
          <w:bCs/>
        </w:rPr>
        <w:t xml:space="preserve">. So, from Didcot TRAIN and their young people, we would like to </w:t>
      </w:r>
      <w:r w:rsidR="00735F70">
        <w:rPr>
          <w:bCs/>
        </w:rPr>
        <w:t xml:space="preserve">a </w:t>
      </w:r>
      <w:r w:rsidRPr="00D17732">
        <w:rPr>
          <w:bCs/>
        </w:rPr>
        <w:t xml:space="preserve">say </w:t>
      </w:r>
      <w:r>
        <w:rPr>
          <w:bCs/>
        </w:rPr>
        <w:t xml:space="preserve">massive </w:t>
      </w:r>
      <w:r w:rsidRPr="00D17732">
        <w:rPr>
          <w:bCs/>
        </w:rPr>
        <w:t>thank you</w:t>
      </w:r>
      <w:r w:rsidR="00A4006B">
        <w:rPr>
          <w:bCs/>
        </w:rPr>
        <w:t xml:space="preserve"> to:</w:t>
      </w:r>
    </w:p>
    <w:p w14:paraId="5E0C90D3" w14:textId="341D9670" w:rsidR="00A4006B" w:rsidRDefault="00A4006B" w:rsidP="00A4006B">
      <w:pPr>
        <w:pStyle w:val="ListParagraph"/>
        <w:numPr>
          <w:ilvl w:val="0"/>
          <w:numId w:val="37"/>
        </w:numPr>
        <w:spacing w:line="276" w:lineRule="auto"/>
        <w:ind w:right="708"/>
        <w:rPr>
          <w:bCs/>
        </w:rPr>
      </w:pPr>
      <w:r>
        <w:rPr>
          <w:bCs/>
        </w:rPr>
        <w:t>Angus Lawson Memorial Trust</w:t>
      </w:r>
    </w:p>
    <w:p w14:paraId="6E21180F" w14:textId="343AF79E" w:rsidR="00A4006B" w:rsidRDefault="00A4006B" w:rsidP="00A4006B">
      <w:pPr>
        <w:pStyle w:val="ListParagraph"/>
        <w:numPr>
          <w:ilvl w:val="0"/>
          <w:numId w:val="37"/>
        </w:numPr>
        <w:spacing w:line="276" w:lineRule="auto"/>
        <w:ind w:right="708"/>
        <w:rPr>
          <w:bCs/>
        </w:rPr>
      </w:pPr>
      <w:r>
        <w:rPr>
          <w:bCs/>
        </w:rPr>
        <w:t>Children in Need</w:t>
      </w:r>
    </w:p>
    <w:p w14:paraId="553A386C" w14:textId="0AC7375B" w:rsidR="00701423" w:rsidRDefault="00701423" w:rsidP="00A4006B">
      <w:pPr>
        <w:pStyle w:val="ListParagraph"/>
        <w:numPr>
          <w:ilvl w:val="0"/>
          <w:numId w:val="37"/>
        </w:numPr>
        <w:spacing w:line="276" w:lineRule="auto"/>
        <w:ind w:right="708"/>
        <w:rPr>
          <w:bCs/>
        </w:rPr>
      </w:pPr>
      <w:r>
        <w:rPr>
          <w:bCs/>
        </w:rPr>
        <w:t>Community Safety Partnership</w:t>
      </w:r>
    </w:p>
    <w:p w14:paraId="17A35309" w14:textId="5ECA9829" w:rsidR="0000315A" w:rsidRDefault="0000315A" w:rsidP="00A4006B">
      <w:pPr>
        <w:pStyle w:val="ListParagraph"/>
        <w:numPr>
          <w:ilvl w:val="0"/>
          <w:numId w:val="37"/>
        </w:numPr>
        <w:spacing w:line="276" w:lineRule="auto"/>
        <w:ind w:right="708"/>
        <w:rPr>
          <w:bCs/>
        </w:rPr>
      </w:pPr>
      <w:r>
        <w:rPr>
          <w:bCs/>
        </w:rPr>
        <w:t>PJT Partners</w:t>
      </w:r>
    </w:p>
    <w:p w14:paraId="1D3C3AB5" w14:textId="415972A8" w:rsidR="0000315A" w:rsidRDefault="0000315A" w:rsidP="00A4006B">
      <w:pPr>
        <w:pStyle w:val="ListParagraph"/>
        <w:numPr>
          <w:ilvl w:val="0"/>
          <w:numId w:val="37"/>
        </w:numPr>
        <w:spacing w:line="276" w:lineRule="auto"/>
        <w:ind w:right="708"/>
        <w:rPr>
          <w:bCs/>
        </w:rPr>
      </w:pPr>
      <w:r>
        <w:rPr>
          <w:bCs/>
        </w:rPr>
        <w:t>Didcot Rotary Club</w:t>
      </w:r>
    </w:p>
    <w:p w14:paraId="1F906602" w14:textId="388FFDFB" w:rsidR="0000315A" w:rsidRDefault="0000315A" w:rsidP="00A4006B">
      <w:pPr>
        <w:pStyle w:val="ListParagraph"/>
        <w:numPr>
          <w:ilvl w:val="0"/>
          <w:numId w:val="37"/>
        </w:numPr>
        <w:spacing w:line="276" w:lineRule="auto"/>
        <w:ind w:right="708"/>
        <w:rPr>
          <w:bCs/>
        </w:rPr>
      </w:pPr>
      <w:r>
        <w:rPr>
          <w:bCs/>
        </w:rPr>
        <w:t>Garfield Western</w:t>
      </w:r>
    </w:p>
    <w:p w14:paraId="070F595C" w14:textId="5ACB65E9" w:rsidR="0000315A" w:rsidRDefault="0000315A" w:rsidP="00A4006B">
      <w:pPr>
        <w:pStyle w:val="ListParagraph"/>
        <w:numPr>
          <w:ilvl w:val="0"/>
          <w:numId w:val="37"/>
        </w:numPr>
        <w:spacing w:line="276" w:lineRule="auto"/>
        <w:ind w:right="708"/>
        <w:rPr>
          <w:bCs/>
        </w:rPr>
      </w:pPr>
      <w:r>
        <w:rPr>
          <w:bCs/>
        </w:rPr>
        <w:t>Oxfordshire Community Foundation</w:t>
      </w:r>
    </w:p>
    <w:p w14:paraId="481181B2" w14:textId="680845CF" w:rsidR="0000315A" w:rsidRDefault="0000315A" w:rsidP="00A4006B">
      <w:pPr>
        <w:pStyle w:val="ListParagraph"/>
        <w:numPr>
          <w:ilvl w:val="0"/>
          <w:numId w:val="37"/>
        </w:numPr>
        <w:spacing w:line="276" w:lineRule="auto"/>
        <w:ind w:right="708"/>
        <w:rPr>
          <w:bCs/>
        </w:rPr>
      </w:pPr>
      <w:r>
        <w:rPr>
          <w:bCs/>
        </w:rPr>
        <w:t>National Lottery Awards for All</w:t>
      </w:r>
    </w:p>
    <w:p w14:paraId="206B10B6" w14:textId="2629A860" w:rsidR="0000315A" w:rsidRDefault="0000315A" w:rsidP="00A4006B">
      <w:pPr>
        <w:pStyle w:val="ListParagraph"/>
        <w:numPr>
          <w:ilvl w:val="0"/>
          <w:numId w:val="37"/>
        </w:numPr>
        <w:spacing w:line="276" w:lineRule="auto"/>
        <w:ind w:right="708"/>
        <w:rPr>
          <w:bCs/>
        </w:rPr>
      </w:pPr>
      <w:r>
        <w:rPr>
          <w:bCs/>
        </w:rPr>
        <w:t>Thames Valley Police</w:t>
      </w:r>
    </w:p>
    <w:p w14:paraId="272D2C24" w14:textId="495D95A9" w:rsidR="0000315A" w:rsidRDefault="0000315A" w:rsidP="00A4006B">
      <w:pPr>
        <w:pStyle w:val="ListParagraph"/>
        <w:numPr>
          <w:ilvl w:val="0"/>
          <w:numId w:val="37"/>
        </w:numPr>
        <w:spacing w:line="276" w:lineRule="auto"/>
        <w:ind w:right="708"/>
        <w:rPr>
          <w:bCs/>
        </w:rPr>
      </w:pPr>
      <w:r>
        <w:rPr>
          <w:bCs/>
        </w:rPr>
        <w:t>SOHA Housing</w:t>
      </w:r>
    </w:p>
    <w:p w14:paraId="26435FEB" w14:textId="2CD53E61" w:rsidR="0000315A" w:rsidRDefault="0000315A" w:rsidP="00A4006B">
      <w:pPr>
        <w:pStyle w:val="ListParagraph"/>
        <w:numPr>
          <w:ilvl w:val="0"/>
          <w:numId w:val="37"/>
        </w:numPr>
        <w:spacing w:line="276" w:lineRule="auto"/>
        <w:ind w:right="708"/>
        <w:rPr>
          <w:bCs/>
        </w:rPr>
      </w:pPr>
      <w:r>
        <w:rPr>
          <w:bCs/>
        </w:rPr>
        <w:t>Sovereign Housing Trust</w:t>
      </w:r>
    </w:p>
    <w:p w14:paraId="0BC6E4BC" w14:textId="371A368A" w:rsidR="0000315A" w:rsidRDefault="0000315A" w:rsidP="00A4006B">
      <w:pPr>
        <w:pStyle w:val="ListParagraph"/>
        <w:numPr>
          <w:ilvl w:val="0"/>
          <w:numId w:val="37"/>
        </w:numPr>
        <w:spacing w:line="276" w:lineRule="auto"/>
        <w:ind w:right="708"/>
        <w:rPr>
          <w:bCs/>
        </w:rPr>
      </w:pPr>
      <w:r>
        <w:rPr>
          <w:bCs/>
        </w:rPr>
        <w:t>Didcot Freemasons</w:t>
      </w:r>
    </w:p>
    <w:p w14:paraId="03AB1471" w14:textId="4994384D" w:rsidR="0000315A" w:rsidRDefault="0000315A" w:rsidP="00A4006B">
      <w:pPr>
        <w:pStyle w:val="ListParagraph"/>
        <w:numPr>
          <w:ilvl w:val="0"/>
          <w:numId w:val="37"/>
        </w:numPr>
        <w:spacing w:line="276" w:lineRule="auto"/>
        <w:ind w:right="708"/>
        <w:rPr>
          <w:bCs/>
        </w:rPr>
      </w:pPr>
      <w:r>
        <w:rPr>
          <w:bCs/>
        </w:rPr>
        <w:lastRenderedPageBreak/>
        <w:t>Society of the Holy Child Jesus</w:t>
      </w:r>
    </w:p>
    <w:p w14:paraId="5640B3B8" w14:textId="124BF965" w:rsidR="0000315A" w:rsidRDefault="0000315A" w:rsidP="00A4006B">
      <w:pPr>
        <w:pStyle w:val="ListParagraph"/>
        <w:numPr>
          <w:ilvl w:val="0"/>
          <w:numId w:val="37"/>
        </w:numPr>
        <w:spacing w:line="276" w:lineRule="auto"/>
        <w:ind w:right="708"/>
        <w:rPr>
          <w:bCs/>
        </w:rPr>
      </w:pPr>
      <w:r>
        <w:rPr>
          <w:bCs/>
        </w:rPr>
        <w:t>South Oxfordshire District Council</w:t>
      </w:r>
    </w:p>
    <w:p w14:paraId="07AB6133" w14:textId="2BFBD039" w:rsidR="0000315A" w:rsidRDefault="0000315A" w:rsidP="00A4006B">
      <w:pPr>
        <w:pStyle w:val="ListParagraph"/>
        <w:numPr>
          <w:ilvl w:val="0"/>
          <w:numId w:val="37"/>
        </w:numPr>
        <w:spacing w:line="276" w:lineRule="auto"/>
        <w:ind w:right="708"/>
        <w:rPr>
          <w:bCs/>
        </w:rPr>
      </w:pPr>
      <w:r>
        <w:rPr>
          <w:bCs/>
        </w:rPr>
        <w:t>Turners Court Youth Trust</w:t>
      </w:r>
    </w:p>
    <w:p w14:paraId="766FD2FA" w14:textId="5E22F3E7" w:rsidR="0000315A" w:rsidRDefault="0000315A" w:rsidP="00A4006B">
      <w:pPr>
        <w:pStyle w:val="ListParagraph"/>
        <w:numPr>
          <w:ilvl w:val="0"/>
          <w:numId w:val="37"/>
        </w:numPr>
        <w:spacing w:line="276" w:lineRule="auto"/>
        <w:ind w:right="708"/>
        <w:rPr>
          <w:bCs/>
        </w:rPr>
      </w:pPr>
      <w:r>
        <w:rPr>
          <w:bCs/>
        </w:rPr>
        <w:t>Pye Charitable Settlement</w:t>
      </w:r>
    </w:p>
    <w:p w14:paraId="7DF3C74C" w14:textId="300DE110" w:rsidR="0000315A" w:rsidRDefault="00CA1EBC" w:rsidP="00A4006B">
      <w:pPr>
        <w:pStyle w:val="ListParagraph"/>
        <w:numPr>
          <w:ilvl w:val="0"/>
          <w:numId w:val="37"/>
        </w:numPr>
        <w:spacing w:line="276" w:lineRule="auto"/>
        <w:ind w:right="708"/>
        <w:rPr>
          <w:bCs/>
        </w:rPr>
      </w:pPr>
      <w:r>
        <w:rPr>
          <w:bCs/>
        </w:rPr>
        <w:t>Oxfordshire Community Foundation</w:t>
      </w:r>
    </w:p>
    <w:p w14:paraId="1F7FE20E" w14:textId="279AA9F1" w:rsidR="00CA1EBC" w:rsidRDefault="00CA1EBC" w:rsidP="00A4006B">
      <w:pPr>
        <w:pStyle w:val="ListParagraph"/>
        <w:numPr>
          <w:ilvl w:val="0"/>
          <w:numId w:val="37"/>
        </w:numPr>
        <w:spacing w:line="276" w:lineRule="auto"/>
        <w:ind w:right="708"/>
        <w:rPr>
          <w:bCs/>
        </w:rPr>
      </w:pPr>
      <w:r>
        <w:rPr>
          <w:bCs/>
        </w:rPr>
        <w:t>Tesco Didcot</w:t>
      </w:r>
    </w:p>
    <w:p w14:paraId="73764AEE" w14:textId="3A546E34" w:rsidR="00CA1EBC" w:rsidRDefault="00CA1EBC" w:rsidP="00A4006B">
      <w:pPr>
        <w:pStyle w:val="ListParagraph"/>
        <w:numPr>
          <w:ilvl w:val="0"/>
          <w:numId w:val="37"/>
        </w:numPr>
        <w:spacing w:line="276" w:lineRule="auto"/>
        <w:ind w:right="708"/>
        <w:rPr>
          <w:bCs/>
        </w:rPr>
      </w:pPr>
      <w:r>
        <w:rPr>
          <w:bCs/>
        </w:rPr>
        <w:t xml:space="preserve">Didcot Churches- All Saints, Methodist Church, Baptist Church, </w:t>
      </w:r>
      <w:proofErr w:type="spellStart"/>
      <w:r>
        <w:rPr>
          <w:bCs/>
        </w:rPr>
        <w:t>Ladygrove</w:t>
      </w:r>
      <w:proofErr w:type="spellEnd"/>
      <w:r>
        <w:rPr>
          <w:bCs/>
        </w:rPr>
        <w:t xml:space="preserve"> Church</w:t>
      </w:r>
    </w:p>
    <w:p w14:paraId="54148BF8" w14:textId="11BED106" w:rsidR="003230E7" w:rsidRDefault="003230E7" w:rsidP="00A4006B">
      <w:pPr>
        <w:pStyle w:val="ListParagraph"/>
        <w:numPr>
          <w:ilvl w:val="0"/>
          <w:numId w:val="37"/>
        </w:numPr>
        <w:spacing w:line="276" w:lineRule="auto"/>
        <w:ind w:right="708"/>
        <w:rPr>
          <w:bCs/>
        </w:rPr>
      </w:pPr>
      <w:r>
        <w:rPr>
          <w:bCs/>
        </w:rPr>
        <w:t xml:space="preserve">District Councillors- David Rouane, Victoria </w:t>
      </w:r>
      <w:proofErr w:type="spellStart"/>
      <w:r>
        <w:rPr>
          <w:bCs/>
        </w:rPr>
        <w:t>Haval</w:t>
      </w:r>
      <w:proofErr w:type="spellEnd"/>
      <w:r>
        <w:rPr>
          <w:bCs/>
        </w:rPr>
        <w:t xml:space="preserve">, </w:t>
      </w:r>
      <w:proofErr w:type="spellStart"/>
      <w:r>
        <w:rPr>
          <w:bCs/>
        </w:rPr>
        <w:t>Mocky</w:t>
      </w:r>
      <w:proofErr w:type="spellEnd"/>
      <w:r>
        <w:rPr>
          <w:bCs/>
        </w:rPr>
        <w:t xml:space="preserve"> Khan</w:t>
      </w:r>
    </w:p>
    <w:p w14:paraId="60657E43" w14:textId="369010C0" w:rsidR="003230E7" w:rsidRDefault="003230E7" w:rsidP="00A4006B">
      <w:pPr>
        <w:pStyle w:val="ListParagraph"/>
        <w:numPr>
          <w:ilvl w:val="0"/>
          <w:numId w:val="37"/>
        </w:numPr>
        <w:spacing w:line="276" w:lineRule="auto"/>
        <w:ind w:right="708"/>
        <w:rPr>
          <w:bCs/>
        </w:rPr>
      </w:pPr>
      <w:proofErr w:type="spellStart"/>
      <w:r>
        <w:rPr>
          <w:bCs/>
        </w:rPr>
        <w:t>Williem</w:t>
      </w:r>
      <w:proofErr w:type="spellEnd"/>
      <w:r>
        <w:rPr>
          <w:bCs/>
        </w:rPr>
        <w:t xml:space="preserve"> </w:t>
      </w:r>
      <w:proofErr w:type="spellStart"/>
      <w:r>
        <w:rPr>
          <w:bCs/>
        </w:rPr>
        <w:t>Voorvaart</w:t>
      </w:r>
      <w:proofErr w:type="spellEnd"/>
    </w:p>
    <w:p w14:paraId="4278B95F" w14:textId="677E751E" w:rsidR="00735F70" w:rsidRPr="00735F70" w:rsidRDefault="003230E7" w:rsidP="00735F70">
      <w:pPr>
        <w:pStyle w:val="ListParagraph"/>
        <w:numPr>
          <w:ilvl w:val="0"/>
          <w:numId w:val="37"/>
        </w:numPr>
        <w:spacing w:line="276" w:lineRule="auto"/>
        <w:ind w:right="708"/>
        <w:rPr>
          <w:bCs/>
        </w:rPr>
      </w:pPr>
      <w:r>
        <w:rPr>
          <w:bCs/>
        </w:rPr>
        <w:t>Didcot Town Council</w:t>
      </w:r>
    </w:p>
    <w:p w14:paraId="77AA3852" w14:textId="281DA09B" w:rsidR="003230E7" w:rsidRDefault="003230E7" w:rsidP="00391100">
      <w:pPr>
        <w:pStyle w:val="ListParagraph"/>
        <w:numPr>
          <w:ilvl w:val="0"/>
          <w:numId w:val="37"/>
        </w:numPr>
        <w:spacing w:line="276" w:lineRule="auto"/>
        <w:ind w:right="708"/>
        <w:rPr>
          <w:bCs/>
        </w:rPr>
      </w:pPr>
      <w:r>
        <w:rPr>
          <w:bCs/>
        </w:rPr>
        <w:t xml:space="preserve">Private Personal Donors-Ben Drabble, Jenifer Loder, Mr. </w:t>
      </w:r>
      <w:proofErr w:type="spellStart"/>
      <w:r>
        <w:rPr>
          <w:bCs/>
        </w:rPr>
        <w:t>Polehampton</w:t>
      </w:r>
      <w:proofErr w:type="spellEnd"/>
      <w:r>
        <w:rPr>
          <w:bCs/>
        </w:rPr>
        <w:t xml:space="preserve"> FP&amp; AJ Snell, D </w:t>
      </w:r>
      <w:r w:rsidRPr="00391100">
        <w:rPr>
          <w:bCs/>
        </w:rPr>
        <w:t>Riddell</w:t>
      </w:r>
    </w:p>
    <w:p w14:paraId="13A72BAF" w14:textId="77777777" w:rsidR="003741C2" w:rsidRPr="003741C2" w:rsidRDefault="003741C2" w:rsidP="003741C2">
      <w:pPr>
        <w:spacing w:line="276" w:lineRule="auto"/>
        <w:ind w:right="708"/>
        <w:rPr>
          <w:bCs/>
        </w:rPr>
      </w:pPr>
    </w:p>
    <w:p w14:paraId="04529F6F" w14:textId="350EE3C5" w:rsidR="00BC6071" w:rsidRDefault="00637894" w:rsidP="003741C2">
      <w:pPr>
        <w:spacing w:line="276" w:lineRule="auto"/>
        <w:ind w:right="708"/>
        <w:rPr>
          <w:b/>
          <w:color w:val="2E75B5"/>
          <w:sz w:val="27"/>
          <w:szCs w:val="27"/>
        </w:rPr>
      </w:pPr>
      <w:r>
        <w:rPr>
          <w:b/>
          <w:color w:val="2E75B5"/>
          <w:sz w:val="27"/>
          <w:szCs w:val="27"/>
        </w:rPr>
        <w:t>Ways to support TRAIN:</w:t>
      </w:r>
    </w:p>
    <w:p w14:paraId="670FD6B4" w14:textId="63D6016F" w:rsidR="00EB1388" w:rsidRPr="00066FA9" w:rsidRDefault="006B5464" w:rsidP="00066FA9">
      <w:pPr>
        <w:spacing w:line="276" w:lineRule="auto"/>
        <w:ind w:left="-426" w:right="708"/>
        <w:rPr>
          <w:color w:val="1C1C1C"/>
        </w:rPr>
      </w:pPr>
      <w:r>
        <w:rPr>
          <w:color w:val="1C1C1C"/>
        </w:rPr>
        <w:t>As mentioned above, we appreciate all support hugely. A few ways in which you may be able to</w:t>
      </w:r>
      <w:r w:rsidR="00397A2A">
        <w:rPr>
          <w:color w:val="1C1C1C"/>
        </w:rPr>
        <w:t xml:space="preserve"> help</w:t>
      </w:r>
      <w:r w:rsidR="00637894" w:rsidRPr="000125C3">
        <w:rPr>
          <w:color w:val="1C1C1C"/>
        </w:rPr>
        <w:t>:</w:t>
      </w:r>
    </w:p>
    <w:p w14:paraId="144DD7D5" w14:textId="77777777" w:rsidR="00EB1388" w:rsidRPr="00EB1388" w:rsidRDefault="00EB1388" w:rsidP="00407935">
      <w:pPr>
        <w:spacing w:line="276" w:lineRule="auto"/>
        <w:ind w:left="-426" w:right="708"/>
        <w:rPr>
          <w:bCs/>
          <w:color w:val="333333"/>
        </w:rPr>
      </w:pPr>
    </w:p>
    <w:p w14:paraId="12204E9B" w14:textId="77777777" w:rsidR="00BC6071" w:rsidRPr="000125C3" w:rsidRDefault="00637894" w:rsidP="00045322">
      <w:pPr>
        <w:spacing w:line="276" w:lineRule="auto"/>
        <w:ind w:left="-426" w:right="708"/>
        <w:rPr>
          <w:b/>
          <w:color w:val="333333"/>
        </w:rPr>
      </w:pPr>
      <w:r w:rsidRPr="000125C3">
        <w:rPr>
          <w:b/>
          <w:color w:val="333333"/>
        </w:rPr>
        <w:t>Spread the word!</w:t>
      </w:r>
    </w:p>
    <w:p w14:paraId="0D8FB32A" w14:textId="65DEC7C1" w:rsidR="002F45A1" w:rsidRDefault="00637894" w:rsidP="00227443">
      <w:pPr>
        <w:spacing w:line="276" w:lineRule="auto"/>
        <w:ind w:left="-426" w:right="708"/>
        <w:rPr>
          <w:rFonts w:cs="Arial"/>
          <w:shd w:val="clear" w:color="auto" w:fill="FFFFFF"/>
        </w:rPr>
      </w:pPr>
      <w:r w:rsidRPr="00833F23">
        <w:t xml:space="preserve">One of the biggest ways to help is simply spreading the word! </w:t>
      </w:r>
      <w:r w:rsidR="00833F23" w:rsidRPr="00833F23">
        <w:rPr>
          <w:rFonts w:cs="Arial"/>
          <w:shd w:val="clear" w:color="auto" w:fill="FFFFFF"/>
        </w:rPr>
        <w:t>From talking about what we do with others, to sharing our Facebook</w:t>
      </w:r>
      <w:r w:rsidR="00890757">
        <w:rPr>
          <w:rFonts w:cs="Arial"/>
          <w:shd w:val="clear" w:color="auto" w:fill="FFFFFF"/>
        </w:rPr>
        <w:t>,</w:t>
      </w:r>
      <w:r w:rsidR="00833F23" w:rsidRPr="00833F23">
        <w:rPr>
          <w:rFonts w:cs="Arial"/>
          <w:shd w:val="clear" w:color="auto" w:fill="FFFFFF"/>
        </w:rPr>
        <w:t xml:space="preserve"> Twitter</w:t>
      </w:r>
      <w:r w:rsidR="00890757">
        <w:rPr>
          <w:rFonts w:cs="Arial"/>
          <w:shd w:val="clear" w:color="auto" w:fill="FFFFFF"/>
        </w:rPr>
        <w:t xml:space="preserve"> and </w:t>
      </w:r>
      <w:proofErr w:type="spellStart"/>
      <w:r w:rsidR="00890757">
        <w:rPr>
          <w:rFonts w:cs="Arial"/>
          <w:shd w:val="clear" w:color="auto" w:fill="FFFFFF"/>
        </w:rPr>
        <w:t>TikTok</w:t>
      </w:r>
      <w:proofErr w:type="spellEnd"/>
      <w:r w:rsidR="00833F23" w:rsidRPr="00833F23">
        <w:rPr>
          <w:rFonts w:cs="Arial"/>
          <w:shd w:val="clear" w:color="auto" w:fill="FFFFFF"/>
        </w:rPr>
        <w:t xml:space="preserve"> posts (@DidcotTRAIN), this all helps us reach as many young people as we can in the area</w:t>
      </w:r>
      <w:r w:rsidR="00066FA9">
        <w:rPr>
          <w:rFonts w:cs="Arial"/>
          <w:shd w:val="clear" w:color="auto" w:fill="FFFFFF"/>
        </w:rPr>
        <w:t>.</w:t>
      </w:r>
    </w:p>
    <w:p w14:paraId="2EA22316" w14:textId="77777777" w:rsidR="00066FA9" w:rsidRDefault="00066FA9" w:rsidP="00227443">
      <w:pPr>
        <w:spacing w:line="276" w:lineRule="auto"/>
        <w:ind w:left="-426" w:right="708"/>
      </w:pPr>
    </w:p>
    <w:p w14:paraId="5EC4641E" w14:textId="77777777" w:rsidR="00F242FD" w:rsidRPr="000125C3" w:rsidRDefault="00F242FD" w:rsidP="00F242FD">
      <w:pPr>
        <w:spacing w:line="276" w:lineRule="auto"/>
        <w:ind w:left="-426" w:right="708"/>
        <w:rPr>
          <w:b/>
          <w:color w:val="1C1C1C"/>
        </w:rPr>
      </w:pPr>
      <w:r w:rsidRPr="000125C3">
        <w:rPr>
          <w:b/>
          <w:color w:val="1C1C1C"/>
        </w:rPr>
        <w:t>Amazon Smile:</w:t>
      </w:r>
    </w:p>
    <w:p w14:paraId="0E2EA181" w14:textId="1A093050" w:rsidR="002F26A9" w:rsidRPr="002F26A9" w:rsidRDefault="002F26A9" w:rsidP="00045322">
      <w:pPr>
        <w:spacing w:line="276" w:lineRule="auto"/>
        <w:ind w:left="-426" w:right="708"/>
        <w:rPr>
          <w:rFonts w:cs="Arial"/>
          <w:shd w:val="clear" w:color="auto" w:fill="FFFFFF"/>
        </w:rPr>
      </w:pPr>
      <w:r w:rsidRPr="002F26A9">
        <w:rPr>
          <w:rFonts w:cs="Arial"/>
          <w:shd w:val="clear" w:color="auto" w:fill="FFFFFF"/>
        </w:rPr>
        <w:t xml:space="preserve">Make a free donation every time you shop via Amazon Smile - you can choose Didcot TRAIN Inspiring Young People as your chosen charitable organisation and a percentage of your order value will be donated when you shop through </w:t>
      </w:r>
      <w:hyperlink r:id="rId40" w:history="1">
        <w:r w:rsidRPr="002F26A9">
          <w:rPr>
            <w:rStyle w:val="Hyperlink"/>
            <w:rFonts w:cs="Arial"/>
            <w:shd w:val="clear" w:color="auto" w:fill="FFFFFF"/>
          </w:rPr>
          <w:t>Amazon Smile</w:t>
        </w:r>
      </w:hyperlink>
      <w:r w:rsidRPr="002F26A9">
        <w:rPr>
          <w:rFonts w:cs="Arial"/>
          <w:shd w:val="clear" w:color="auto" w:fill="FFFFFF"/>
        </w:rPr>
        <w:t>, at no cost to you whatsoever!</w:t>
      </w:r>
    </w:p>
    <w:p w14:paraId="6412FB89" w14:textId="77777777" w:rsidR="002F26A9" w:rsidRDefault="002F26A9" w:rsidP="00045322">
      <w:pPr>
        <w:spacing w:line="276" w:lineRule="auto"/>
        <w:ind w:left="-426" w:right="708"/>
        <w:rPr>
          <w:rFonts w:ascii="Arial" w:hAnsi="Arial" w:cs="Arial"/>
          <w:color w:val="818181"/>
          <w:shd w:val="clear" w:color="auto" w:fill="FFFFFF"/>
        </w:rPr>
      </w:pPr>
    </w:p>
    <w:p w14:paraId="522C3CE7" w14:textId="2DF67C80" w:rsidR="00BC6071" w:rsidRPr="00CD1B0F" w:rsidRDefault="00637894" w:rsidP="00045322">
      <w:pPr>
        <w:spacing w:line="276" w:lineRule="auto"/>
        <w:ind w:left="-426" w:right="708"/>
      </w:pPr>
      <w:r w:rsidRPr="000125C3">
        <w:rPr>
          <w:b/>
          <w:color w:val="333333"/>
        </w:rPr>
        <w:lastRenderedPageBreak/>
        <w:t>Donations/Fundraising:</w:t>
      </w:r>
    </w:p>
    <w:p w14:paraId="0FA9ACF5" w14:textId="25B2568D" w:rsidR="00795D54" w:rsidRDefault="00637894" w:rsidP="004332C4">
      <w:pPr>
        <w:spacing w:line="276" w:lineRule="auto"/>
        <w:ind w:left="-426" w:right="708"/>
      </w:pPr>
      <w:r w:rsidRPr="000125C3">
        <w:rPr>
          <w:color w:val="1C1C1C"/>
        </w:rPr>
        <w:t xml:space="preserve">We’re incredibly grateful for donations of any size. As a small charity, these donations directly support our ability to offer a diverse range of activities to benefit the development of young people’s self-esteem, life skills and motivations </w:t>
      </w:r>
      <w:r w:rsidR="00AB6ECF">
        <w:rPr>
          <w:color w:val="1C1C1C"/>
        </w:rPr>
        <w:t>for their futures</w:t>
      </w:r>
      <w:r w:rsidRPr="000125C3">
        <w:rPr>
          <w:color w:val="1C1C1C"/>
        </w:rPr>
        <w:t xml:space="preserve">. More information on making a single or regular </w:t>
      </w:r>
      <w:proofErr w:type="gramStart"/>
      <w:r w:rsidRPr="000125C3">
        <w:rPr>
          <w:color w:val="1C1C1C"/>
        </w:rPr>
        <w:t>donation, or</w:t>
      </w:r>
      <w:proofErr w:type="gramEnd"/>
      <w:r w:rsidRPr="000125C3">
        <w:rPr>
          <w:color w:val="1C1C1C"/>
        </w:rPr>
        <w:t xml:space="preserve"> fundraising for TRAIN</w:t>
      </w:r>
      <w:r>
        <w:t xml:space="preserve"> </w:t>
      </w:r>
      <w:hyperlink r:id="rId41">
        <w:r>
          <w:rPr>
            <w:color w:val="1155CC"/>
            <w:u w:val="single"/>
          </w:rPr>
          <w:t>can be found here</w:t>
        </w:r>
      </w:hyperlink>
      <w:r>
        <w:t>.</w:t>
      </w:r>
    </w:p>
    <w:p w14:paraId="42298568" w14:textId="6919D309" w:rsidR="00BC6071" w:rsidRPr="000125C3" w:rsidRDefault="00637894" w:rsidP="00045322">
      <w:pPr>
        <w:spacing w:line="276" w:lineRule="auto"/>
        <w:ind w:left="-426" w:right="708"/>
        <w:rPr>
          <w:b/>
          <w:color w:val="333333"/>
        </w:rPr>
      </w:pPr>
      <w:r w:rsidRPr="000125C3">
        <w:rPr>
          <w:b/>
          <w:color w:val="333333"/>
        </w:rPr>
        <w:t>SO Charitable Lottery:</w:t>
      </w:r>
    </w:p>
    <w:p w14:paraId="6EE457E2" w14:textId="00CB99C0" w:rsidR="000F536F" w:rsidRPr="002F26A9" w:rsidRDefault="002F26A9" w:rsidP="000F536F">
      <w:pPr>
        <w:spacing w:line="276" w:lineRule="auto"/>
        <w:ind w:left="-426" w:right="708"/>
        <w:rPr>
          <w:b/>
        </w:rPr>
      </w:pPr>
      <w:r w:rsidRPr="002F26A9">
        <w:rPr>
          <w:rFonts w:cs="Arial"/>
          <w:shd w:val="clear" w:color="auto" w:fill="FFFFFF"/>
        </w:rPr>
        <w:t xml:space="preserve">Tickets for the weekly </w:t>
      </w:r>
      <w:hyperlink r:id="rId42" w:history="1">
        <w:r w:rsidRPr="002F26A9">
          <w:rPr>
            <w:rStyle w:val="Hyperlink"/>
            <w:rFonts w:cs="Arial"/>
            <w:shd w:val="clear" w:color="auto" w:fill="FFFFFF"/>
          </w:rPr>
          <w:t>lottery</w:t>
        </w:r>
      </w:hyperlink>
      <w:r w:rsidRPr="002F26A9">
        <w:rPr>
          <w:rFonts w:cs="Arial"/>
          <w:shd w:val="clear" w:color="auto" w:fill="FFFFFF"/>
        </w:rPr>
        <w:t xml:space="preserve"> cost £1, each with a 1 in 50 chance of winning a prize of up to as much as £25,000! From every £1 ticket, 60p goes to the registered cause of your choice and another 10p then distributed to other good causes in South Oxfordshire. Good luck!</w:t>
      </w:r>
    </w:p>
    <w:p w14:paraId="6850107B" w14:textId="746E8A07" w:rsidR="00381555" w:rsidRPr="00B84BD6" w:rsidRDefault="00CB59B9" w:rsidP="00735F70">
      <w:pPr>
        <w:spacing w:line="276" w:lineRule="auto"/>
        <w:ind w:right="708"/>
        <w:rPr>
          <w:b/>
          <w:color w:val="808080"/>
          <w:sz w:val="27"/>
          <w:szCs w:val="27"/>
        </w:rPr>
      </w:pPr>
      <w:r w:rsidRPr="00B84BD6">
        <w:rPr>
          <w:b/>
          <w:color w:val="808080"/>
          <w:sz w:val="27"/>
          <w:szCs w:val="27"/>
        </w:rPr>
        <w:t>Thank you for reading</w:t>
      </w:r>
    </w:p>
    <w:p w14:paraId="46304BA7" w14:textId="411C86CE" w:rsidR="00502BBE" w:rsidRPr="00B84BD6" w:rsidRDefault="00066FA9" w:rsidP="00381555">
      <w:pPr>
        <w:spacing w:line="276" w:lineRule="auto"/>
        <w:ind w:left="-426" w:right="708"/>
        <w:rPr>
          <w:bCs/>
        </w:rPr>
      </w:pPr>
      <w:r w:rsidRPr="00B84BD6">
        <w:rPr>
          <w:bCs/>
        </w:rPr>
        <w:t xml:space="preserve">We hope that you have enjoyed reading about the fun we had over </w:t>
      </w:r>
      <w:r w:rsidR="00B84BD6" w:rsidRPr="00B84BD6">
        <w:rPr>
          <w:bCs/>
        </w:rPr>
        <w:t>the last few months</w:t>
      </w:r>
      <w:r w:rsidRPr="00B84BD6">
        <w:rPr>
          <w:bCs/>
        </w:rPr>
        <w:t>. We really appreciate your support as the services we provide are helping so many young people to li</w:t>
      </w:r>
      <w:r w:rsidR="00735F70">
        <w:rPr>
          <w:bCs/>
        </w:rPr>
        <w:t>ve</w:t>
      </w:r>
      <w:r w:rsidRPr="00B84BD6">
        <w:rPr>
          <w:bCs/>
        </w:rPr>
        <w:t xml:space="preserve"> their best life and fulfil their potential. As things continue to improve nationally it remains a very challenging time for young people and we look </w:t>
      </w:r>
      <w:r w:rsidR="00B84BD6" w:rsidRPr="00B84BD6">
        <w:rPr>
          <w:bCs/>
        </w:rPr>
        <w:t>forward</w:t>
      </w:r>
      <w:r w:rsidRPr="00B84BD6">
        <w:rPr>
          <w:bCs/>
        </w:rPr>
        <w:t xml:space="preserve"> to telling you about how we have continued to support them in </w:t>
      </w:r>
      <w:r w:rsidR="00B84BD6" w:rsidRPr="00B84BD6">
        <w:rPr>
          <w:bCs/>
        </w:rPr>
        <w:t xml:space="preserve">our </w:t>
      </w:r>
      <w:r w:rsidRPr="00B84BD6">
        <w:rPr>
          <w:bCs/>
        </w:rPr>
        <w:t>next</w:t>
      </w:r>
      <w:r w:rsidR="00B84BD6" w:rsidRPr="00B84BD6">
        <w:rPr>
          <w:bCs/>
        </w:rPr>
        <w:t xml:space="preserve"> </w:t>
      </w:r>
      <w:r w:rsidRPr="00B84BD6">
        <w:rPr>
          <w:bCs/>
        </w:rPr>
        <w:t>newslet</w:t>
      </w:r>
      <w:r w:rsidR="00AE553F" w:rsidRPr="00B84BD6">
        <w:rPr>
          <w:bCs/>
        </w:rPr>
        <w:t>t</w:t>
      </w:r>
      <w:r w:rsidRPr="00B84BD6">
        <w:rPr>
          <w:bCs/>
        </w:rPr>
        <w:t>er.</w:t>
      </w:r>
    </w:p>
    <w:p w14:paraId="09FF037C" w14:textId="2542FE53" w:rsidR="00AE553F" w:rsidRDefault="00695C48" w:rsidP="00735F70">
      <w:pPr>
        <w:spacing w:line="276" w:lineRule="auto"/>
        <w:ind w:left="-426" w:right="708"/>
        <w:rPr>
          <w:rFonts w:cs="Arial"/>
          <w:shd w:val="clear" w:color="auto" w:fill="FFFFFF"/>
        </w:rPr>
      </w:pPr>
      <w:r w:rsidRPr="00B84BD6">
        <w:t>If you would like</w:t>
      </w:r>
      <w:r w:rsidR="003460AC" w:rsidRPr="00B84BD6">
        <w:rPr>
          <w:rFonts w:cs="Arial"/>
          <w:shd w:val="clear" w:color="auto" w:fill="FFFFFF"/>
        </w:rPr>
        <w:t xml:space="preserve"> to receive email notifications </w:t>
      </w:r>
      <w:r w:rsidRPr="00B84BD6">
        <w:rPr>
          <w:rFonts w:cs="Arial"/>
          <w:shd w:val="clear" w:color="auto" w:fill="FFFFFF"/>
        </w:rPr>
        <w:t>o</w:t>
      </w:r>
      <w:r w:rsidR="003460AC" w:rsidRPr="00B84BD6">
        <w:rPr>
          <w:rFonts w:cs="Arial"/>
          <w:shd w:val="clear" w:color="auto" w:fill="FFFFFF"/>
        </w:rPr>
        <w:t xml:space="preserve">f our news </w:t>
      </w:r>
      <w:r w:rsidR="00AE553F" w:rsidRPr="00B84BD6">
        <w:rPr>
          <w:rFonts w:cs="Arial"/>
          <w:shd w:val="clear" w:color="auto" w:fill="FFFFFF"/>
        </w:rPr>
        <w:t>updates,</w:t>
      </w:r>
      <w:r w:rsidR="003460AC" w:rsidRPr="00B84BD6">
        <w:rPr>
          <w:rFonts w:cs="Arial"/>
          <w:shd w:val="clear" w:color="auto" w:fill="FFFFFF"/>
        </w:rPr>
        <w:t xml:space="preserve"> </w:t>
      </w:r>
      <w:r w:rsidRPr="00B84BD6">
        <w:rPr>
          <w:rFonts w:cs="Arial"/>
          <w:shd w:val="clear" w:color="auto" w:fill="FFFFFF"/>
        </w:rPr>
        <w:t>please</w:t>
      </w:r>
      <w:r w:rsidR="003460AC" w:rsidRPr="00B84BD6">
        <w:rPr>
          <w:rFonts w:cs="Arial"/>
          <w:shd w:val="clear" w:color="auto" w:fill="FFFFFF"/>
        </w:rPr>
        <w:t xml:space="preserve"> head to the bottom of our </w:t>
      </w:r>
      <w:hyperlink r:id="rId43" w:history="1">
        <w:r w:rsidR="003460AC" w:rsidRPr="00B84BD6">
          <w:rPr>
            <w:rStyle w:val="Hyperlink"/>
          </w:rPr>
          <w:t>website’s</w:t>
        </w:r>
      </w:hyperlink>
      <w:r w:rsidR="003460AC" w:rsidRPr="00B84BD6">
        <w:t xml:space="preserve"> homepage </w:t>
      </w:r>
      <w:r w:rsidR="003460AC" w:rsidRPr="00B84BD6">
        <w:rPr>
          <w:rFonts w:cs="Arial"/>
          <w:shd w:val="clear" w:color="auto" w:fill="FFFFFF"/>
        </w:rPr>
        <w:t xml:space="preserve">for the </w:t>
      </w:r>
      <w:r w:rsidRPr="00B84BD6">
        <w:rPr>
          <w:rFonts w:cs="Arial"/>
          <w:shd w:val="clear" w:color="auto" w:fill="FFFFFF"/>
        </w:rPr>
        <w:t>sign-up</w:t>
      </w:r>
      <w:r w:rsidR="003460AC" w:rsidRPr="00B84BD6">
        <w:rPr>
          <w:rFonts w:cs="Arial"/>
          <w:shd w:val="clear" w:color="auto" w:fill="FFFFFF"/>
        </w:rPr>
        <w:t xml:space="preserve"> link or get in touch with us </w:t>
      </w:r>
      <w:r w:rsidR="003460AC" w:rsidRPr="00B84BD6">
        <w:rPr>
          <w:rFonts w:cs="Arial"/>
        </w:rPr>
        <w:t>through one of the means in the footer</w:t>
      </w:r>
      <w:r w:rsidR="003460AC" w:rsidRPr="00B84BD6">
        <w:rPr>
          <w:rFonts w:cs="Arial"/>
          <w:color w:val="818181"/>
        </w:rPr>
        <w:t>.</w:t>
      </w:r>
      <w:r w:rsidR="00735F70">
        <w:rPr>
          <w:noProof/>
        </w:rPr>
        <w:drawing>
          <wp:anchor distT="0" distB="0" distL="114300" distR="114300" simplePos="0" relativeHeight="251975680" behindDoc="0" locked="0" layoutInCell="1" allowOverlap="1" wp14:anchorId="5B623EC7" wp14:editId="38314EE3">
            <wp:simplePos x="0" y="0"/>
            <wp:positionH relativeFrom="column">
              <wp:posOffset>2075815</wp:posOffset>
            </wp:positionH>
            <wp:positionV relativeFrom="paragraph">
              <wp:posOffset>24130</wp:posOffset>
            </wp:positionV>
            <wp:extent cx="3308350" cy="2479040"/>
            <wp:effectExtent l="0" t="0" r="6350" b="0"/>
            <wp:wrapSquare wrapText="bothSides"/>
            <wp:docPr id="29" name="Picture 2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posing for a photo&#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08350" cy="247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1FD56" w14:textId="1CDDF4A4" w:rsidR="00C27E4F" w:rsidRPr="00C27E4F" w:rsidRDefault="000B5EB0" w:rsidP="00AE553F">
      <w:pPr>
        <w:pBdr>
          <w:top w:val="nil"/>
          <w:left w:val="nil"/>
          <w:bottom w:val="nil"/>
          <w:right w:val="nil"/>
          <w:between w:val="nil"/>
        </w:pBdr>
        <w:shd w:val="clear" w:color="auto" w:fill="FFFFFF"/>
        <w:spacing w:after="195" w:line="276" w:lineRule="auto"/>
        <w:ind w:left="-426" w:right="708"/>
        <w:rPr>
          <w:b/>
          <w:color w:val="333333"/>
          <w:sz w:val="24"/>
          <w:szCs w:val="24"/>
        </w:rPr>
      </w:pPr>
      <w:r>
        <w:rPr>
          <w:b/>
          <w:color w:val="333333"/>
          <w:sz w:val="24"/>
          <w:szCs w:val="24"/>
        </w:rPr>
        <w:t>Best wishes</w:t>
      </w:r>
      <w:r w:rsidR="00637894" w:rsidRPr="000125C3">
        <w:rPr>
          <w:b/>
          <w:color w:val="333333"/>
          <w:sz w:val="24"/>
          <w:szCs w:val="24"/>
        </w:rPr>
        <w:t xml:space="preserve">, </w:t>
      </w:r>
    </w:p>
    <w:p w14:paraId="3BDE2DF8" w14:textId="597F1FD3" w:rsidR="00C27E4F" w:rsidRPr="00132321" w:rsidRDefault="00637894" w:rsidP="00381555">
      <w:pPr>
        <w:pBdr>
          <w:top w:val="nil"/>
          <w:left w:val="nil"/>
          <w:bottom w:val="nil"/>
          <w:right w:val="nil"/>
          <w:between w:val="nil"/>
        </w:pBdr>
        <w:shd w:val="clear" w:color="auto" w:fill="FFFFFF"/>
        <w:spacing w:after="195" w:line="276" w:lineRule="auto"/>
        <w:ind w:left="-426" w:right="708"/>
        <w:rPr>
          <w:b/>
          <w:color w:val="333333"/>
          <w:sz w:val="2"/>
          <w:szCs w:val="2"/>
        </w:rPr>
      </w:pPr>
      <w:r w:rsidRPr="000125C3">
        <w:rPr>
          <w:b/>
          <w:color w:val="333333"/>
          <w:sz w:val="32"/>
          <w:szCs w:val="32"/>
        </w:rPr>
        <w:t>The TRAIN Team</w:t>
      </w:r>
    </w:p>
    <w:p w14:paraId="037BC9D8" w14:textId="7909D4D0" w:rsidR="009E5E48" w:rsidRDefault="009E5E48" w:rsidP="00381555">
      <w:pPr>
        <w:pBdr>
          <w:top w:val="nil"/>
          <w:left w:val="nil"/>
          <w:bottom w:val="nil"/>
          <w:right w:val="nil"/>
          <w:between w:val="nil"/>
        </w:pBdr>
        <w:shd w:val="clear" w:color="auto" w:fill="FFFFFF"/>
        <w:spacing w:after="195" w:line="276" w:lineRule="auto"/>
        <w:ind w:left="-426" w:right="708"/>
        <w:rPr>
          <w:b/>
          <w:color w:val="333333"/>
          <w:sz w:val="32"/>
          <w:szCs w:val="32"/>
        </w:rPr>
      </w:pPr>
    </w:p>
    <w:p w14:paraId="428AAE3F" w14:textId="4FBBFE9C" w:rsidR="00C27E4F" w:rsidRDefault="00C27E4F" w:rsidP="0019501E">
      <w:pPr>
        <w:pBdr>
          <w:top w:val="nil"/>
          <w:left w:val="nil"/>
          <w:bottom w:val="nil"/>
          <w:right w:val="nil"/>
          <w:between w:val="nil"/>
        </w:pBdr>
        <w:shd w:val="clear" w:color="auto" w:fill="FFFFFF"/>
        <w:spacing w:after="195" w:line="276" w:lineRule="auto"/>
        <w:ind w:left="-426" w:right="708"/>
        <w:rPr>
          <w:noProof/>
        </w:rPr>
      </w:pPr>
    </w:p>
    <w:p w14:paraId="60A7EE62" w14:textId="526FCE2F" w:rsidR="009E5E48" w:rsidRPr="009E5E48" w:rsidRDefault="009E5E48" w:rsidP="009E5E48"/>
    <w:p w14:paraId="2645C781" w14:textId="5E035EF4" w:rsidR="009E5E48" w:rsidRPr="009E5E48" w:rsidRDefault="009E5E48" w:rsidP="009E5E48"/>
    <w:p w14:paraId="425E8E3B" w14:textId="4083543C" w:rsidR="009E5E48" w:rsidRPr="009E5E48" w:rsidRDefault="009E5E48" w:rsidP="009E5E48"/>
    <w:p w14:paraId="094363BB" w14:textId="7955BFEB" w:rsidR="009E5E48" w:rsidRDefault="009E5E48" w:rsidP="009E5E48">
      <w:pPr>
        <w:rPr>
          <w:noProof/>
        </w:rPr>
      </w:pPr>
    </w:p>
    <w:p w14:paraId="69B0830B" w14:textId="6AAB9FE4" w:rsidR="009E5E48" w:rsidRDefault="009E5E48" w:rsidP="009E5E48">
      <w:pPr>
        <w:tabs>
          <w:tab w:val="left" w:pos="5193"/>
        </w:tabs>
      </w:pPr>
      <w:r>
        <w:tab/>
      </w:r>
    </w:p>
    <w:p w14:paraId="5521DE98" w14:textId="0F655539" w:rsidR="00132321" w:rsidRPr="00132321" w:rsidRDefault="00132321" w:rsidP="00132321"/>
    <w:p w14:paraId="3D8323AE" w14:textId="6AFC97FC" w:rsidR="00132321" w:rsidRPr="00132321" w:rsidRDefault="00132321" w:rsidP="00132321"/>
    <w:p w14:paraId="775F8D37" w14:textId="27B95BC3" w:rsidR="00132321" w:rsidRDefault="00132321" w:rsidP="00132321"/>
    <w:p w14:paraId="0D020728" w14:textId="21D94FAB" w:rsidR="00132321" w:rsidRPr="00132321" w:rsidRDefault="00132321" w:rsidP="00132321">
      <w:pPr>
        <w:tabs>
          <w:tab w:val="left" w:pos="4013"/>
        </w:tabs>
      </w:pPr>
      <w:r>
        <w:tab/>
      </w:r>
    </w:p>
    <w:sectPr w:rsidR="00132321" w:rsidRPr="00132321" w:rsidSect="00300A1D">
      <w:headerReference w:type="default" r:id="rId45"/>
      <w:footerReference w:type="default" r:id="rId46"/>
      <w:pgSz w:w="11906" w:h="16838"/>
      <w:pgMar w:top="3970" w:right="850" w:bottom="567" w:left="1701" w:header="708" w:footer="168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7D11E" w14:textId="77777777" w:rsidR="00844A85" w:rsidRDefault="00844A85">
      <w:pPr>
        <w:spacing w:after="0" w:line="240" w:lineRule="auto"/>
      </w:pPr>
      <w:r>
        <w:separator/>
      </w:r>
    </w:p>
  </w:endnote>
  <w:endnote w:type="continuationSeparator" w:id="0">
    <w:p w14:paraId="7FB13E96" w14:textId="77777777" w:rsidR="00844A85" w:rsidRDefault="00844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tencil Std">
    <w:altName w:val="Impact"/>
    <w:panose1 w:val="000000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ABAF6" w14:textId="000A5180" w:rsidR="00C27E4F" w:rsidRDefault="00C27E4F">
    <w:pPr>
      <w:pBdr>
        <w:top w:val="nil"/>
        <w:left w:val="nil"/>
        <w:bottom w:val="nil"/>
        <w:right w:val="nil"/>
        <w:between w:val="nil"/>
      </w:pBdr>
      <w:tabs>
        <w:tab w:val="center" w:pos="4677"/>
        <w:tab w:val="right" w:pos="9355"/>
      </w:tabs>
      <w:spacing w:after="0" w:line="240" w:lineRule="auto"/>
      <w:rPr>
        <w:rFonts w:ascii="Calibri" w:eastAsia="Calibri" w:hAnsi="Calibri" w:cs="Calibri"/>
        <w:color w:val="000000"/>
      </w:rPr>
    </w:pPr>
    <w:r w:rsidRPr="00560950">
      <w:rPr>
        <w:noProof/>
        <w:highlight w:val="yellow"/>
      </w:rPr>
      <mc:AlternateContent>
        <mc:Choice Requires="wps">
          <w:drawing>
            <wp:anchor distT="0" distB="0" distL="114300" distR="114300" simplePos="0" relativeHeight="251669504" behindDoc="0" locked="0" layoutInCell="1" allowOverlap="1" wp14:anchorId="6A7D0343" wp14:editId="33C23B49">
              <wp:simplePos x="0" y="0"/>
              <wp:positionH relativeFrom="column">
                <wp:posOffset>4071620</wp:posOffset>
              </wp:positionH>
              <wp:positionV relativeFrom="paragraph">
                <wp:posOffset>380052</wp:posOffset>
              </wp:positionV>
              <wp:extent cx="2433955" cy="669290"/>
              <wp:effectExtent l="0" t="0" r="0" b="0"/>
              <wp:wrapNone/>
              <wp:docPr id="2" name="Text Box 2"/>
              <wp:cNvGraphicFramePr/>
              <a:graphic xmlns:a="http://schemas.openxmlformats.org/drawingml/2006/main">
                <a:graphicData uri="http://schemas.microsoft.com/office/word/2010/wordprocessingShape">
                  <wps:wsp>
                    <wps:cNvSpPr txBox="1"/>
                    <wps:spPr>
                      <a:xfrm>
                        <a:off x="0" y="0"/>
                        <a:ext cx="2433955" cy="669290"/>
                      </a:xfrm>
                      <a:prstGeom prst="rect">
                        <a:avLst/>
                      </a:prstGeom>
                      <a:noFill/>
                      <a:ln w="6350">
                        <a:noFill/>
                        <a:prstDash val="dash"/>
                      </a:ln>
                    </wps:spPr>
                    <wps:txbx>
                      <w:txbxContent>
                        <w:p w14:paraId="3E773EED" w14:textId="77777777" w:rsidR="00C27E4F" w:rsidRPr="00560950" w:rsidRDefault="00C27E4F" w:rsidP="00795D54">
                          <w:pPr>
                            <w:spacing w:line="276" w:lineRule="auto"/>
                            <w:rPr>
                              <w:rFonts w:cs="Arial"/>
                              <w:color w:val="000000" w:themeColor="text1"/>
                              <w:sz w:val="20"/>
                              <w:szCs w:val="20"/>
                            </w:rPr>
                          </w:pPr>
                          <w:r w:rsidRPr="00560950">
                            <w:rPr>
                              <w:rFonts w:cs="Arial"/>
                              <w:color w:val="000000" w:themeColor="text1"/>
                              <w:sz w:val="20"/>
                              <w:szCs w:val="20"/>
                            </w:rPr>
                            <w:t>TRAIN is a charity registered in England and Wales</w:t>
                          </w:r>
                          <w:r w:rsidRPr="00560950">
                            <w:rPr>
                              <w:rFonts w:cs="Arial"/>
                              <w:color w:val="000000" w:themeColor="text1"/>
                              <w:sz w:val="20"/>
                              <w:szCs w:val="20"/>
                            </w:rPr>
                            <w:br/>
                            <w:t xml:space="preserve">Registered Number: 1176258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D0343" id="_x0000_t202" coordsize="21600,21600" o:spt="202" path="m,l,21600r21600,l21600,xe">
              <v:stroke joinstyle="miter"/>
              <v:path gradientshapeok="t" o:connecttype="rect"/>
            </v:shapetype>
            <v:shape id="Text Box 2" o:spid="_x0000_s1028" type="#_x0000_t202" style="position:absolute;margin-left:320.6pt;margin-top:29.95pt;width:191.65pt;height:5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" filled="f" stroked="f" strokeweight=".5pt">
              <v:stroke dashstyle="dash"/>
              <v:textbox>
                <w:txbxContent>
                  <w:p w14:paraId="3E773EED" w14:textId="77777777" w:rsidR="00C27E4F" w:rsidRPr="00560950" w:rsidRDefault="00C27E4F" w:rsidP="00795D54">
                    <w:pPr>
                      <w:spacing w:line="276" w:lineRule="auto"/>
                      <w:rPr>
                        <w:rFonts w:cs="Arial"/>
                        <w:color w:val="000000" w:themeColor="text1"/>
                        <w:sz w:val="20"/>
                        <w:szCs w:val="20"/>
                      </w:rPr>
                    </w:pPr>
                    <w:r w:rsidRPr="00560950">
                      <w:rPr>
                        <w:rFonts w:cs="Arial"/>
                        <w:color w:val="000000" w:themeColor="text1"/>
                        <w:sz w:val="20"/>
                        <w:szCs w:val="20"/>
                      </w:rPr>
                      <w:t>TRAIN is a charity registered in England and Wales</w:t>
                    </w:r>
                    <w:r w:rsidRPr="00560950">
                      <w:rPr>
                        <w:rFonts w:cs="Arial"/>
                        <w:color w:val="000000" w:themeColor="text1"/>
                        <w:sz w:val="20"/>
                        <w:szCs w:val="20"/>
                      </w:rPr>
                      <w:br/>
                      <w:t xml:space="preserve">Registered Number: 1176258                                   </w:t>
                    </w:r>
                  </w:p>
                </w:txbxContent>
              </v:textbox>
            </v:shape>
          </w:pict>
        </mc:Fallback>
      </mc:AlternateContent>
    </w:r>
    <w:r w:rsidRPr="00560950">
      <w:rPr>
        <w:noProof/>
        <w:highlight w:val="yellow"/>
      </w:rPr>
      <mc:AlternateContent>
        <mc:Choice Requires="wps">
          <w:drawing>
            <wp:anchor distT="0" distB="0" distL="114300" distR="114300" simplePos="0" relativeHeight="251671552" behindDoc="0" locked="0" layoutInCell="1" allowOverlap="1" wp14:anchorId="53C55E1E" wp14:editId="6093468B">
              <wp:simplePos x="0" y="0"/>
              <wp:positionH relativeFrom="column">
                <wp:posOffset>1568450</wp:posOffset>
              </wp:positionH>
              <wp:positionV relativeFrom="paragraph">
                <wp:posOffset>737235</wp:posOffset>
              </wp:positionV>
              <wp:extent cx="2433955" cy="250190"/>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2433955" cy="250190"/>
                      </a:xfrm>
                      <a:prstGeom prst="rect">
                        <a:avLst/>
                      </a:prstGeom>
                      <a:noFill/>
                      <a:ln w="6350">
                        <a:noFill/>
                        <a:prstDash val="dash"/>
                      </a:ln>
                    </wps:spPr>
                    <wps:txbx>
                      <w:txbxContent>
                        <w:p w14:paraId="7FB5D133" w14:textId="77777777" w:rsidR="00C27E4F" w:rsidRPr="00560950" w:rsidRDefault="00C27E4F" w:rsidP="00795D54">
                          <w:pPr>
                            <w:spacing w:line="276" w:lineRule="auto"/>
                            <w:rPr>
                              <w:rFonts w:cs="Arial"/>
                              <w:color w:val="000000" w:themeColor="text1"/>
                              <w:sz w:val="20"/>
                              <w:szCs w:val="20"/>
                            </w:rPr>
                          </w:pPr>
                          <w:r w:rsidRPr="00560950">
                            <w:rPr>
                              <w:rFonts w:cs="Arial"/>
                              <w:color w:val="000000" w:themeColor="text1"/>
                              <w:sz w:val="20"/>
                              <w:szCs w:val="20"/>
                            </w:rPr>
                            <w:t xml:space="preserve">Chairman: Brian McNamee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55E1E" id="Text Box 161" o:spid="_x0000_s1029" type="#_x0000_t202" style="position:absolute;margin-left:123.5pt;margin-top:58.05pt;width:191.65pt;height:1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" filled="f" stroked="f" strokeweight=".5pt">
              <v:stroke dashstyle="dash"/>
              <v:textbox>
                <w:txbxContent>
                  <w:p w14:paraId="7FB5D133" w14:textId="77777777" w:rsidR="00C27E4F" w:rsidRPr="00560950" w:rsidRDefault="00C27E4F" w:rsidP="00795D54">
                    <w:pPr>
                      <w:spacing w:line="276" w:lineRule="auto"/>
                      <w:rPr>
                        <w:rFonts w:cs="Arial"/>
                        <w:color w:val="000000" w:themeColor="text1"/>
                        <w:sz w:val="20"/>
                        <w:szCs w:val="20"/>
                      </w:rPr>
                    </w:pPr>
                    <w:r w:rsidRPr="00560950">
                      <w:rPr>
                        <w:rFonts w:cs="Arial"/>
                        <w:color w:val="000000" w:themeColor="text1"/>
                        <w:sz w:val="20"/>
                        <w:szCs w:val="20"/>
                      </w:rPr>
                      <w:t xml:space="preserve">Chairman: Brian McNamee                                                  </w:t>
                    </w:r>
                  </w:p>
                </w:txbxContent>
              </v:textbox>
            </v:shape>
          </w:pict>
        </mc:Fallback>
      </mc:AlternateContent>
    </w:r>
    <w:r w:rsidRPr="00560950">
      <w:rPr>
        <w:noProof/>
      </w:rPr>
      <w:drawing>
        <wp:anchor distT="0" distB="0" distL="114300" distR="114300" simplePos="0" relativeHeight="251668480" behindDoc="0" locked="0" layoutInCell="1" allowOverlap="1" wp14:anchorId="5F333958" wp14:editId="4522295B">
          <wp:simplePos x="0" y="0"/>
          <wp:positionH relativeFrom="column">
            <wp:posOffset>1981200</wp:posOffset>
          </wp:positionH>
          <wp:positionV relativeFrom="paragraph">
            <wp:posOffset>385445</wp:posOffset>
          </wp:positionV>
          <wp:extent cx="220345" cy="217805"/>
          <wp:effectExtent l="0" t="0" r="8255"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rotWithShape="1">
                  <a:blip r:embed="rId1">
                    <a:extLst>
                      <a:ext uri="{BEBA8EAE-BF5A-486C-A8C5-ECC9F3942E4B}">
                        <a14:imgProps xmlns:a14="http://schemas.microsoft.com/office/drawing/2010/main">
                          <a14:imgLayer r:embed="rId2">
                            <a14:imgEffect>
                              <a14:artisticPaintStrokes/>
                            </a14:imgEffect>
                          </a14:imgLayer>
                        </a14:imgProps>
                      </a:ext>
                      <a:ext uri="{28A0092B-C50C-407E-A947-70E740481C1C}">
                        <a14:useLocalDpi xmlns:a14="http://schemas.microsoft.com/office/drawing/2010/main" val="0"/>
                      </a:ext>
                    </a:extLst>
                  </a:blip>
                  <a:srcRect l="53128" t="11966" r="3795" b="11966"/>
                  <a:stretch/>
                </pic:blipFill>
                <pic:spPr bwMode="auto">
                  <a:xfrm>
                    <a:off x="0" y="0"/>
                    <a:ext cx="220345" cy="217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0950">
      <w:rPr>
        <w:noProof/>
      </w:rPr>
      <w:drawing>
        <wp:anchor distT="0" distB="0" distL="114300" distR="114300" simplePos="0" relativeHeight="251667456" behindDoc="0" locked="0" layoutInCell="1" allowOverlap="1" wp14:anchorId="223434C2" wp14:editId="079876E4">
          <wp:simplePos x="0" y="0"/>
          <wp:positionH relativeFrom="column">
            <wp:posOffset>1563370</wp:posOffset>
          </wp:positionH>
          <wp:positionV relativeFrom="paragraph">
            <wp:posOffset>313690</wp:posOffset>
          </wp:positionV>
          <wp:extent cx="368300" cy="36830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png"/>
                  <pic:cNvPicPr/>
                </pic:nvPicPr>
                <pic:blipFill>
                  <a:blip r:embed="rId3">
                    <a:extLst>
                      <a:ext uri="{BEBA8EAE-BF5A-486C-A8C5-ECC9F3942E4B}">
                        <a14:imgProps xmlns:a14="http://schemas.microsoft.com/office/drawing/2010/main">
                          <a14:imgLayer r:embed="rId4">
                            <a14:imgEffect>
                              <a14:backgroundRemoval t="10000" b="90000" l="10000" r="90000"/>
                            </a14:imgEffect>
                            <a14:imgEffect>
                              <a14:artisticPaintStrokes trans="17000" intensity="10"/>
                            </a14:imgEffect>
                          </a14:imgLayer>
                        </a14:imgProps>
                      </a:ext>
                      <a:ext uri="{28A0092B-C50C-407E-A947-70E740481C1C}">
                        <a14:useLocalDpi xmlns:a14="http://schemas.microsoft.com/office/drawing/2010/main" val="0"/>
                      </a:ext>
                    </a:extLst>
                  </a:blip>
                  <a:stretch>
                    <a:fillRect/>
                  </a:stretch>
                </pic:blipFill>
                <pic:spPr>
                  <a:xfrm>
                    <a:off x="0" y="0"/>
                    <a:ext cx="368300" cy="368300"/>
                  </a:xfrm>
                  <a:prstGeom prst="rect">
                    <a:avLst/>
                  </a:prstGeom>
                </pic:spPr>
              </pic:pic>
            </a:graphicData>
          </a:graphic>
          <wp14:sizeRelH relativeFrom="page">
            <wp14:pctWidth>0</wp14:pctWidth>
          </wp14:sizeRelH>
          <wp14:sizeRelV relativeFrom="page">
            <wp14:pctHeight>0</wp14:pctHeight>
          </wp14:sizeRelV>
        </wp:anchor>
      </w:drawing>
    </w:r>
    <w:r w:rsidRPr="00560950">
      <w:rPr>
        <w:noProof/>
      </w:rPr>
      <w:drawing>
        <wp:anchor distT="0" distB="0" distL="114300" distR="114300" simplePos="0" relativeHeight="251670528" behindDoc="1" locked="0" layoutInCell="1" allowOverlap="1" wp14:anchorId="00BCB5CC" wp14:editId="7C5AD909">
          <wp:simplePos x="0" y="0"/>
          <wp:positionH relativeFrom="page">
            <wp:posOffset>3359785</wp:posOffset>
          </wp:positionH>
          <wp:positionV relativeFrom="page">
            <wp:posOffset>9822180</wp:posOffset>
          </wp:positionV>
          <wp:extent cx="233680" cy="233680"/>
          <wp:effectExtent l="0" t="0" r="0" b="0"/>
          <wp:wrapTopAndBottom/>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61312" behindDoc="0" locked="0" layoutInCell="1" hidden="0" allowOverlap="1" wp14:anchorId="680C3A13" wp14:editId="7BD48848">
              <wp:simplePos x="0" y="0"/>
              <wp:positionH relativeFrom="column">
                <wp:posOffset>-622935</wp:posOffset>
              </wp:positionH>
              <wp:positionV relativeFrom="paragraph">
                <wp:posOffset>57150</wp:posOffset>
              </wp:positionV>
              <wp:extent cx="4572000" cy="1166495"/>
              <wp:effectExtent l="0" t="0" r="0" b="0"/>
              <wp:wrapNone/>
              <wp:docPr id="1" name="Rectangle 1"/>
              <wp:cNvGraphicFramePr/>
              <a:graphic xmlns:a="http://schemas.openxmlformats.org/drawingml/2006/main">
                <a:graphicData uri="http://schemas.microsoft.com/office/word/2010/wordprocessingShape">
                  <wps:wsp>
                    <wps:cNvSpPr/>
                    <wps:spPr>
                      <a:xfrm>
                        <a:off x="0" y="0"/>
                        <a:ext cx="4572000" cy="1166495"/>
                      </a:xfrm>
                      <a:prstGeom prst="rect">
                        <a:avLst/>
                      </a:prstGeom>
                      <a:noFill/>
                      <a:ln>
                        <a:noFill/>
                      </a:ln>
                    </wps:spPr>
                    <wps:txbx>
                      <w:txbxContent>
                        <w:p w14:paraId="48527CAF" w14:textId="77777777" w:rsidR="00C27E4F" w:rsidRDefault="00C27E4F">
                          <w:pPr>
                            <w:spacing w:line="258" w:lineRule="auto"/>
                            <w:textDirection w:val="btLr"/>
                          </w:pPr>
                        </w:p>
                        <w:p w14:paraId="1F861839" w14:textId="18FEEC19" w:rsidR="00C27E4F" w:rsidRDefault="00C27E4F">
                          <w:pPr>
                            <w:spacing w:after="0" w:line="258" w:lineRule="auto"/>
                            <w:textDirection w:val="btLr"/>
                          </w:pPr>
                          <w:r w:rsidRPr="0064320A">
                            <w:rPr>
                              <w:color w:val="000000"/>
                              <w:sz w:val="24"/>
                            </w:rPr>
                            <w:t>07458306358</w:t>
                          </w:r>
                          <w:r w:rsidRPr="0064320A">
                            <w:rPr>
                              <w:rFonts w:ascii="Arial" w:hAnsi="Arial" w:cs="Arial"/>
                              <w:color w:val="000000"/>
                              <w:sz w:val="24"/>
                            </w:rPr>
                            <w:t>​</w:t>
                          </w:r>
                          <w:r>
                            <w:rPr>
                              <w:color w:val="000000"/>
                              <w:sz w:val="24"/>
                            </w:rPr>
                            <w:t xml:space="preserve">                                                    @DidcotTRAIN</w:t>
                          </w:r>
                          <w:r>
                            <w:rPr>
                              <w:rFonts w:ascii="Arial" w:eastAsia="Arial" w:hAnsi="Arial" w:cs="Arial"/>
                              <w:color w:val="000000"/>
                              <w:sz w:val="24"/>
                            </w:rPr>
                            <w:br/>
                          </w:r>
                        </w:p>
                        <w:p w14:paraId="765C0398" w14:textId="77777777" w:rsidR="00C27E4F" w:rsidRDefault="00C27E4F">
                          <w:pPr>
                            <w:spacing w:line="258" w:lineRule="auto"/>
                            <w:textDirection w:val="btLr"/>
                          </w:pPr>
                          <w:r>
                            <w:rPr>
                              <w:color w:val="000000"/>
                              <w:sz w:val="24"/>
                            </w:rPr>
                            <w:t>info@didcottrain.org.uk</w:t>
                          </w:r>
                        </w:p>
                        <w:p w14:paraId="4302C399" w14:textId="77777777" w:rsidR="00C27E4F" w:rsidRDefault="00C27E4F">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680C3A13" id="Rectangle 1" o:spid="_x0000_s1030" style="position:absolute;margin-left:-49.05pt;margin-top:4.5pt;width:5in;height:91.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" filled="f" stroked="f">
              <v:textbox inset="2.53958mm,1.2694mm,2.53958mm,1.2694mm">
                <w:txbxContent>
                  <w:p w14:paraId="48527CAF" w14:textId="77777777" w:rsidR="00C27E4F" w:rsidRDefault="00C27E4F">
                    <w:pPr>
                      <w:spacing w:line="258" w:lineRule="auto"/>
                      <w:textDirection w:val="btLr"/>
                    </w:pPr>
                  </w:p>
                  <w:p w14:paraId="1F861839" w14:textId="18FEEC19" w:rsidR="00C27E4F" w:rsidRDefault="00C27E4F">
                    <w:pPr>
                      <w:spacing w:after="0" w:line="258" w:lineRule="auto"/>
                      <w:textDirection w:val="btLr"/>
                    </w:pPr>
                    <w:r w:rsidRPr="0064320A">
                      <w:rPr>
                        <w:color w:val="000000"/>
                        <w:sz w:val="24"/>
                      </w:rPr>
                      <w:t>07458306358</w:t>
                    </w:r>
                    <w:r w:rsidRPr="0064320A">
                      <w:rPr>
                        <w:rFonts w:ascii="Arial" w:hAnsi="Arial" w:cs="Arial"/>
                        <w:color w:val="000000"/>
                        <w:sz w:val="24"/>
                      </w:rPr>
                      <w:t>​</w:t>
                    </w:r>
                    <w:r>
                      <w:rPr>
                        <w:color w:val="000000"/>
                        <w:sz w:val="24"/>
                      </w:rPr>
                      <w:t xml:space="preserve">                                                    @DidcotTRAIN</w:t>
                    </w:r>
                    <w:r>
                      <w:rPr>
                        <w:rFonts w:ascii="Arial" w:eastAsia="Arial" w:hAnsi="Arial" w:cs="Arial"/>
                        <w:color w:val="000000"/>
                        <w:sz w:val="24"/>
                      </w:rPr>
                      <w:br/>
                    </w:r>
                  </w:p>
                  <w:p w14:paraId="765C0398" w14:textId="77777777" w:rsidR="00C27E4F" w:rsidRDefault="00C27E4F">
                    <w:pPr>
                      <w:spacing w:line="258" w:lineRule="auto"/>
                      <w:textDirection w:val="btLr"/>
                    </w:pPr>
                    <w:r>
                      <w:rPr>
                        <w:color w:val="000000"/>
                        <w:sz w:val="24"/>
                      </w:rPr>
                      <w:t>info@didcottrain.org.uk</w:t>
                    </w:r>
                  </w:p>
                  <w:p w14:paraId="4302C399" w14:textId="77777777" w:rsidR="00C27E4F" w:rsidRDefault="00C27E4F">
                    <w:pPr>
                      <w:spacing w:line="258" w:lineRule="auto"/>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CF33C" w14:textId="77777777" w:rsidR="00844A85" w:rsidRDefault="00844A85">
      <w:pPr>
        <w:spacing w:after="0" w:line="240" w:lineRule="auto"/>
      </w:pPr>
      <w:r>
        <w:separator/>
      </w:r>
    </w:p>
  </w:footnote>
  <w:footnote w:type="continuationSeparator" w:id="0">
    <w:p w14:paraId="49F9C98F" w14:textId="77777777" w:rsidR="00844A85" w:rsidRDefault="00844A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4DD59" w14:textId="7D4F08D6" w:rsidR="00C27E4F" w:rsidRDefault="00C27E4F">
    <w:pPr>
      <w:pBdr>
        <w:top w:val="nil"/>
        <w:left w:val="nil"/>
        <w:bottom w:val="nil"/>
        <w:right w:val="nil"/>
        <w:between w:val="nil"/>
      </w:pBdr>
      <w:tabs>
        <w:tab w:val="center" w:pos="4677"/>
        <w:tab w:val="right" w:pos="9355"/>
      </w:tabs>
      <w:spacing w:after="0" w:line="240" w:lineRule="auto"/>
      <w:rPr>
        <w:rFonts w:ascii="Calibri" w:eastAsia="Calibri" w:hAnsi="Calibri" w:cs="Calibri"/>
        <w:color w:val="000000"/>
      </w:rPr>
    </w:pPr>
    <w:r w:rsidRPr="00756BB4">
      <w:rPr>
        <w:noProof/>
        <w:lang w:val="en-US" w:eastAsia="en-US"/>
      </w:rPr>
      <mc:AlternateContent>
        <mc:Choice Requires="wps">
          <w:drawing>
            <wp:anchor distT="0" distB="0" distL="114300" distR="114300" simplePos="0" relativeHeight="251673600" behindDoc="0" locked="0" layoutInCell="1" allowOverlap="1" wp14:anchorId="3ED9D6C5" wp14:editId="75CC8E2B">
              <wp:simplePos x="0" y="0"/>
              <wp:positionH relativeFrom="column">
                <wp:posOffset>3954780</wp:posOffset>
              </wp:positionH>
              <wp:positionV relativeFrom="paragraph">
                <wp:posOffset>831990</wp:posOffset>
              </wp:positionV>
              <wp:extent cx="2377902" cy="855023"/>
              <wp:effectExtent l="0" t="0" r="0" b="2540"/>
              <wp:wrapNone/>
              <wp:docPr id="20" name="Text Box 20"/>
              <wp:cNvGraphicFramePr/>
              <a:graphic xmlns:a="http://schemas.openxmlformats.org/drawingml/2006/main">
                <a:graphicData uri="http://schemas.microsoft.com/office/word/2010/wordprocessingShape">
                  <wps:wsp>
                    <wps:cNvSpPr txBox="1"/>
                    <wps:spPr>
                      <a:xfrm>
                        <a:off x="0" y="0"/>
                        <a:ext cx="2377902" cy="855023"/>
                      </a:xfrm>
                      <a:prstGeom prst="rect">
                        <a:avLst/>
                      </a:prstGeom>
                      <a:noFill/>
                      <a:ln w="6350">
                        <a:noFill/>
                        <a:prstDash val="dash"/>
                      </a:ln>
                    </wps:spPr>
                    <wps:txbx>
                      <w:txbxContent>
                        <w:p w14:paraId="3784E1A5" w14:textId="4F5544DC" w:rsidR="00C27E4F" w:rsidRPr="0056778E" w:rsidRDefault="00F1372A" w:rsidP="00F1372A">
                          <w:pPr>
                            <w:spacing w:line="276" w:lineRule="auto"/>
                            <w:jc w:val="right"/>
                            <w:rPr>
                              <w:color w:val="000000"/>
                              <w:sz w:val="36"/>
                              <w14:shadow w14:blurRad="50800" w14:dist="50800" w14:dir="5400000" w14:sx="0" w14:sy="0" w14:kx="0" w14:ky="0" w14:algn="ctr">
                                <w14:srgbClr w14:val="000000"/>
                              </w14:shadow>
                              <w14:textFill>
                                <w14:solidFill>
                                  <w14:srgbClr w14:val="000000">
                                    <w14:alpha w14:val="51000"/>
                                  </w14:srgbClr>
                                </w14:solidFill>
                              </w14:textFill>
                            </w:rPr>
                          </w:pPr>
                          <w:r>
                            <w:rPr>
                              <w:rFonts w:ascii="Stencil Std" w:hAnsi="Stencil Std"/>
                              <w:color w:val="000000"/>
                              <w:sz w:val="36"/>
                              <w:szCs w:val="36"/>
                              <w14:shadow w14:blurRad="50800" w14:dist="50800" w14:dir="5400000" w14:sx="0" w14:sy="0" w14:kx="0" w14:ky="0" w14:algn="ctr">
                                <w14:srgbClr w14:val="000000"/>
                              </w14:shadow>
                              <w14:textFill>
                                <w14:solidFill>
                                  <w14:srgbClr w14:val="000000">
                                    <w14:alpha w14:val="51000"/>
                                  </w14:srgbClr>
                                </w14:solidFill>
                              </w14:textFill>
                            </w:rPr>
                            <w:t>February</w:t>
                          </w:r>
                          <w:r w:rsidR="00363818">
                            <w:rPr>
                              <w:rFonts w:ascii="Stencil Std" w:hAnsi="Stencil Std"/>
                              <w:color w:val="000000"/>
                              <w:sz w:val="36"/>
                              <w:szCs w:val="36"/>
                              <w14:shadow w14:blurRad="50800" w14:dist="50800" w14:dir="5400000" w14:sx="0" w14:sy="0" w14:kx="0" w14:ky="0" w14:algn="ctr">
                                <w14:srgbClr w14:val="000000"/>
                              </w14:shadow>
                              <w14:textFill>
                                <w14:solidFill>
                                  <w14:srgbClr w14:val="000000">
                                    <w14:alpha w14:val="51000"/>
                                  </w14:srgbClr>
                                </w14:solidFill>
                              </w14:textFill>
                            </w:rPr>
                            <w:t xml:space="preserve"> </w:t>
                          </w:r>
                          <w:r w:rsidR="00C85C00" w:rsidRPr="00C85C00">
                            <w:rPr>
                              <w:rFonts w:ascii="Stencil Std" w:hAnsi="Stencil Std"/>
                              <w:color w:val="000000"/>
                              <w:sz w:val="36"/>
                              <w:szCs w:val="36"/>
                              <w14:shadow w14:blurRad="50800" w14:dist="50800" w14:dir="5400000" w14:sx="0" w14:sy="0" w14:kx="0" w14:ky="0" w14:algn="ctr">
                                <w14:srgbClr w14:val="000000"/>
                              </w14:shadow>
                              <w14:textFill>
                                <w14:solidFill>
                                  <w14:srgbClr w14:val="000000">
                                    <w14:alpha w14:val="51000"/>
                                  </w14:srgbClr>
                                </w14:solidFill>
                              </w14:textFill>
                            </w:rPr>
                            <w:t>NEWSLETTER</w:t>
                          </w:r>
                          <w:r w:rsidR="00C85C00">
                            <w:rPr>
                              <w:rFonts w:ascii="Stencil Std" w:hAnsi="Stencil Std"/>
                              <w:color w:val="000000"/>
                              <w:sz w:val="36"/>
                              <w:szCs w:val="36"/>
                              <w14:shadow w14:blurRad="50800" w14:dist="50800" w14:dir="5400000" w14:sx="0" w14:sy="0" w14:kx="0" w14:ky="0" w14:algn="ctr">
                                <w14:srgbClr w14:val="000000"/>
                              </w14:shadow>
                              <w14:textFill>
                                <w14:solidFill>
                                  <w14:srgbClr w14:val="000000">
                                    <w14:alpha w14:val="51000"/>
                                  </w14:srgbClr>
                                </w14:solidFill>
                              </w14:textFill>
                            </w:rPr>
                            <w:t xml:space="preserve"> 202</w:t>
                          </w:r>
                          <w:r>
                            <w:rPr>
                              <w:rFonts w:ascii="Stencil Std" w:hAnsi="Stencil Std"/>
                              <w:color w:val="000000"/>
                              <w:sz w:val="36"/>
                              <w:szCs w:val="36"/>
                              <w14:shadow w14:blurRad="50800" w14:dist="50800" w14:dir="5400000" w14:sx="0" w14:sy="0" w14:kx="0" w14:ky="0" w14:algn="ctr">
                                <w14:srgbClr w14:val="000000"/>
                              </w14:shadow>
                              <w14:textFill>
                                <w14:solidFill>
                                  <w14:srgbClr w14:val="000000">
                                    <w14:alpha w14:val="51000"/>
                                  </w14:srgbClr>
                                </w14:solidFill>
                              </w14:textFill>
                            </w:rPr>
                            <w:t>2</w:t>
                          </w:r>
                        </w:p>
                        <w:p w14:paraId="7FD147A3" w14:textId="77777777" w:rsidR="00C27E4F" w:rsidRPr="0056778E" w:rsidRDefault="00C27E4F" w:rsidP="00E0624F">
                          <w:pPr>
                            <w:jc w:val="center"/>
                            <w:rPr>
                              <w:color w:val="000000"/>
                              <w:sz w:val="36"/>
                              <w14:shadow w14:blurRad="50800" w14:dist="50800" w14:dir="5400000" w14:sx="0" w14:sy="0" w14:kx="0" w14:ky="0" w14:algn="ctr">
                                <w14:srgbClr w14:val="000000"/>
                              </w14:shadow>
                              <w14:textFill>
                                <w14:solidFill>
                                  <w14:srgbClr w14:val="000000">
                                    <w14:alpha w14:val="51000"/>
                                  </w14:srgbClr>
                                </w14:solidFill>
                              </w14:textFill>
                            </w:rPr>
                          </w:pPr>
                          <w:r>
                            <w:rPr>
                              <w:color w:val="000000"/>
                              <w:sz w:val="36"/>
                              <w14:shadow w14:blurRad="50800" w14:dist="50800" w14:dir="5400000" w14:sx="0" w14:sy="0" w14:kx="0" w14:ky="0" w14:algn="ctr">
                                <w14:srgbClr w14:val="000000"/>
                              </w14:shadow>
                              <w14:textFill>
                                <w14:solidFill>
                                  <w14:srgbClr w14:val="000000">
                                    <w14:alpha w14:val="51000"/>
                                  </w14:srgbClr>
                                </w14:solidFill>
                              </w14:textFill>
                            </w:rP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9D6C5" id="_x0000_t202" coordsize="21600,21600" o:spt="202" path="m,l,21600r21600,l21600,xe">
              <v:stroke joinstyle="miter"/>
              <v:path gradientshapeok="t" o:connecttype="rect"/>
            </v:shapetype>
            <v:shape id="Text Box 20" o:spid="_x0000_s1027" type="#_x0000_t202" style="position:absolute;margin-left:311.4pt;margin-top:65.5pt;width:187.25pt;height:67.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" filled="f" stroked="f" strokeweight=".5pt">
              <v:stroke dashstyle="dash"/>
              <v:textbox>
                <w:txbxContent>
                  <w:p w14:paraId="3784E1A5" w14:textId="4F5544DC" w:rsidR="00C27E4F" w:rsidRPr="0056778E" w:rsidRDefault="00F1372A" w:rsidP="00F1372A">
                    <w:pPr>
                      <w:spacing w:line="276" w:lineRule="auto"/>
                      <w:jc w:val="right"/>
                      <w:rPr>
                        <w:color w:val="000000"/>
                        <w:sz w:val="36"/>
                        <w14:shadow w14:blurRad="50800" w14:dist="50800" w14:dir="5400000" w14:sx="0" w14:sy="0" w14:kx="0" w14:ky="0" w14:algn="ctr">
                          <w14:srgbClr w14:val="000000"/>
                        </w14:shadow>
                        <w14:textFill>
                          <w14:solidFill>
                            <w14:srgbClr w14:val="000000">
                              <w14:alpha w14:val="51000"/>
                            </w14:srgbClr>
                          </w14:solidFill>
                        </w14:textFill>
                      </w:rPr>
                    </w:pPr>
                    <w:r>
                      <w:rPr>
                        <w:rFonts w:ascii="Stencil Std" w:hAnsi="Stencil Std"/>
                        <w:color w:val="000000"/>
                        <w:sz w:val="36"/>
                        <w:szCs w:val="36"/>
                        <w14:shadow w14:blurRad="50800" w14:dist="50800" w14:dir="5400000" w14:sx="0" w14:sy="0" w14:kx="0" w14:ky="0" w14:algn="ctr">
                          <w14:srgbClr w14:val="000000"/>
                        </w14:shadow>
                        <w14:textFill>
                          <w14:solidFill>
                            <w14:srgbClr w14:val="000000">
                              <w14:alpha w14:val="51000"/>
                            </w14:srgbClr>
                          </w14:solidFill>
                        </w14:textFill>
                      </w:rPr>
                      <w:t>February</w:t>
                    </w:r>
                    <w:r w:rsidR="00363818">
                      <w:rPr>
                        <w:rFonts w:ascii="Stencil Std" w:hAnsi="Stencil Std"/>
                        <w:color w:val="000000"/>
                        <w:sz w:val="36"/>
                        <w:szCs w:val="36"/>
                        <w14:shadow w14:blurRad="50800" w14:dist="50800" w14:dir="5400000" w14:sx="0" w14:sy="0" w14:kx="0" w14:ky="0" w14:algn="ctr">
                          <w14:srgbClr w14:val="000000"/>
                        </w14:shadow>
                        <w14:textFill>
                          <w14:solidFill>
                            <w14:srgbClr w14:val="000000">
                              <w14:alpha w14:val="51000"/>
                            </w14:srgbClr>
                          </w14:solidFill>
                        </w14:textFill>
                      </w:rPr>
                      <w:t xml:space="preserve"> </w:t>
                    </w:r>
                    <w:r w:rsidR="00C85C00" w:rsidRPr="00C85C00">
                      <w:rPr>
                        <w:rFonts w:ascii="Stencil Std" w:hAnsi="Stencil Std"/>
                        <w:color w:val="000000"/>
                        <w:sz w:val="36"/>
                        <w:szCs w:val="36"/>
                        <w14:shadow w14:blurRad="50800" w14:dist="50800" w14:dir="5400000" w14:sx="0" w14:sy="0" w14:kx="0" w14:ky="0" w14:algn="ctr">
                          <w14:srgbClr w14:val="000000"/>
                        </w14:shadow>
                        <w14:textFill>
                          <w14:solidFill>
                            <w14:srgbClr w14:val="000000">
                              <w14:alpha w14:val="51000"/>
                            </w14:srgbClr>
                          </w14:solidFill>
                        </w14:textFill>
                      </w:rPr>
                      <w:t>NEWSLETTER</w:t>
                    </w:r>
                    <w:r w:rsidR="00C85C00">
                      <w:rPr>
                        <w:rFonts w:ascii="Stencil Std" w:hAnsi="Stencil Std"/>
                        <w:color w:val="000000"/>
                        <w:sz w:val="36"/>
                        <w:szCs w:val="36"/>
                        <w14:shadow w14:blurRad="50800" w14:dist="50800" w14:dir="5400000" w14:sx="0" w14:sy="0" w14:kx="0" w14:ky="0" w14:algn="ctr">
                          <w14:srgbClr w14:val="000000"/>
                        </w14:shadow>
                        <w14:textFill>
                          <w14:solidFill>
                            <w14:srgbClr w14:val="000000">
                              <w14:alpha w14:val="51000"/>
                            </w14:srgbClr>
                          </w14:solidFill>
                        </w14:textFill>
                      </w:rPr>
                      <w:t xml:space="preserve"> 202</w:t>
                    </w:r>
                    <w:r>
                      <w:rPr>
                        <w:rFonts w:ascii="Stencil Std" w:hAnsi="Stencil Std"/>
                        <w:color w:val="000000"/>
                        <w:sz w:val="36"/>
                        <w:szCs w:val="36"/>
                        <w14:shadow w14:blurRad="50800" w14:dist="50800" w14:dir="5400000" w14:sx="0" w14:sy="0" w14:kx="0" w14:ky="0" w14:algn="ctr">
                          <w14:srgbClr w14:val="000000"/>
                        </w14:shadow>
                        <w14:textFill>
                          <w14:solidFill>
                            <w14:srgbClr w14:val="000000">
                              <w14:alpha w14:val="51000"/>
                            </w14:srgbClr>
                          </w14:solidFill>
                        </w14:textFill>
                      </w:rPr>
                      <w:t>2</w:t>
                    </w:r>
                  </w:p>
                  <w:p w14:paraId="7FD147A3" w14:textId="77777777" w:rsidR="00C27E4F" w:rsidRPr="0056778E" w:rsidRDefault="00C27E4F" w:rsidP="00E0624F">
                    <w:pPr>
                      <w:jc w:val="center"/>
                      <w:rPr>
                        <w:color w:val="000000"/>
                        <w:sz w:val="36"/>
                        <w14:shadow w14:blurRad="50800" w14:dist="50800" w14:dir="5400000" w14:sx="0" w14:sy="0" w14:kx="0" w14:ky="0" w14:algn="ctr">
                          <w14:srgbClr w14:val="000000"/>
                        </w14:shadow>
                        <w14:textFill>
                          <w14:solidFill>
                            <w14:srgbClr w14:val="000000">
                              <w14:alpha w14:val="51000"/>
                            </w14:srgbClr>
                          </w14:solidFill>
                        </w14:textFill>
                      </w:rPr>
                    </w:pPr>
                    <w:r>
                      <w:rPr>
                        <w:color w:val="000000"/>
                        <w:sz w:val="36"/>
                        <w14:shadow w14:blurRad="50800" w14:dist="50800" w14:dir="5400000" w14:sx="0" w14:sy="0" w14:kx="0" w14:ky="0" w14:algn="ctr">
                          <w14:srgbClr w14:val="000000"/>
                        </w14:shadow>
                        <w14:textFill>
                          <w14:solidFill>
                            <w14:srgbClr w14:val="000000">
                              <w14:alpha w14:val="51000"/>
                            </w14:srgbClr>
                          </w14:solidFill>
                        </w14:textFill>
                      </w:rPr>
                      <w:t>Ne</w:t>
                    </w:r>
                  </w:p>
                </w:txbxContent>
              </v:textbox>
            </v:shape>
          </w:pict>
        </mc:Fallback>
      </mc:AlternateContent>
    </w:r>
    <w:r>
      <w:rPr>
        <w:noProof/>
        <w:lang w:val="en-US" w:eastAsia="en-US"/>
      </w:rPr>
      <w:drawing>
        <wp:anchor distT="0" distB="0" distL="0" distR="0" simplePos="0" relativeHeight="251658240" behindDoc="0" locked="0" layoutInCell="1" hidden="0" allowOverlap="1" wp14:anchorId="5B0C2176" wp14:editId="5EFA4B6F">
          <wp:simplePos x="0" y="0"/>
          <wp:positionH relativeFrom="column">
            <wp:posOffset>-1016654</wp:posOffset>
          </wp:positionH>
          <wp:positionV relativeFrom="paragraph">
            <wp:posOffset>-389890</wp:posOffset>
          </wp:positionV>
          <wp:extent cx="7381875" cy="1971675"/>
          <wp:effectExtent l="0" t="0" r="0" b="0"/>
          <wp:wrapSquare wrapText="bothSides" distT="0" distB="0" distL="0" distR="0"/>
          <wp:docPr id="19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b="81127"/>
                  <a:stretch>
                    <a:fillRect/>
                  </a:stretch>
                </pic:blipFill>
                <pic:spPr>
                  <a:xfrm>
                    <a:off x="0" y="0"/>
                    <a:ext cx="7381875" cy="1971675"/>
                  </a:xfrm>
                  <a:prstGeom prst="rect">
                    <a:avLst/>
                  </a:prstGeom>
                  <a:ln/>
                </pic:spPr>
              </pic:pic>
            </a:graphicData>
          </a:graphic>
        </wp:anchor>
      </w:drawing>
    </w:r>
    <w:r>
      <w:rPr>
        <w:noProof/>
      </w:rPr>
      <w:drawing>
        <wp:anchor distT="0" distB="0" distL="114300" distR="114300" simplePos="0" relativeHeight="251663360" behindDoc="1" locked="0" layoutInCell="1" allowOverlap="1" wp14:anchorId="0F798356" wp14:editId="6EA2DEC5">
          <wp:simplePos x="0" y="0"/>
          <wp:positionH relativeFrom="column">
            <wp:posOffset>-1028700</wp:posOffset>
          </wp:positionH>
          <wp:positionV relativeFrom="paragraph">
            <wp:posOffset>9189720</wp:posOffset>
          </wp:positionV>
          <wp:extent cx="7386320" cy="895350"/>
          <wp:effectExtent l="0" t="0" r="508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sletter Background copy.jpg"/>
                  <pic:cNvPicPr/>
                </pic:nvPicPr>
                <pic:blipFill rotWithShape="1">
                  <a:blip r:embed="rId2" cstate="print">
                    <a:extLst>
                      <a:ext uri="{28A0092B-C50C-407E-A947-70E740481C1C}">
                        <a14:useLocalDpi xmlns:a14="http://schemas.microsoft.com/office/drawing/2010/main" val="0"/>
                      </a:ext>
                    </a:extLst>
                  </a:blip>
                  <a:srcRect l="-387" t="91084" r="387" b="345"/>
                  <a:stretch/>
                </pic:blipFill>
                <pic:spPr bwMode="auto">
                  <a:xfrm>
                    <a:off x="0" y="0"/>
                    <a:ext cx="7386320" cy="89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0950">
      <w:rPr>
        <w:noProof/>
        <w:highlight w:val="yellow"/>
      </w:rPr>
      <w:drawing>
        <wp:anchor distT="0" distB="0" distL="114300" distR="114300" simplePos="0" relativeHeight="251665408" behindDoc="0" locked="0" layoutInCell="1" allowOverlap="1" wp14:anchorId="0A804F2F" wp14:editId="512D2D1B">
          <wp:simplePos x="0" y="0"/>
          <wp:positionH relativeFrom="column">
            <wp:posOffset>-828675</wp:posOffset>
          </wp:positionH>
          <wp:positionV relativeFrom="paragraph">
            <wp:posOffset>9749155</wp:posOffset>
          </wp:positionV>
          <wp:extent cx="233680" cy="233680"/>
          <wp:effectExtent l="0" t="0" r="0" b="0"/>
          <wp:wrapNone/>
          <wp:docPr id="188" name="Picture 24"/>
          <wp:cNvGraphicFramePr/>
          <a:graphic xmlns:a="http://schemas.openxmlformats.org/drawingml/2006/main">
            <a:graphicData uri="http://schemas.openxmlformats.org/drawingml/2006/picture">
              <pic:pic xmlns:pic="http://schemas.openxmlformats.org/drawingml/2006/picture">
                <pic:nvPicPr>
                  <pic:cNvPr id="576" name="Picture 24"/>
                  <pic:cNvPicPr/>
                </pic:nvPicPr>
                <pic:blipFill>
                  <a:blip r:embed="rId3" cstate="print">
                    <a:biLevel thresh="50000"/>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33680" cy="233680"/>
                  </a:xfrm>
                  <a:prstGeom prst="rect">
                    <a:avLst/>
                  </a:prstGeom>
                </pic:spPr>
              </pic:pic>
            </a:graphicData>
          </a:graphic>
          <wp14:sizeRelV relativeFrom="margin">
            <wp14:pctHeight>0</wp14:pctHeight>
          </wp14:sizeRelV>
        </wp:anchor>
      </w:drawing>
    </w:r>
    <w:r w:rsidRPr="00560950">
      <w:rPr>
        <w:noProof/>
        <w:highlight w:val="yellow"/>
      </w:rPr>
      <w:drawing>
        <wp:anchor distT="0" distB="0" distL="114300" distR="114300" simplePos="0" relativeHeight="251666432" behindDoc="0" locked="0" layoutInCell="1" allowOverlap="1" wp14:anchorId="4A1A19D1" wp14:editId="2EAF412B">
          <wp:simplePos x="0" y="0"/>
          <wp:positionH relativeFrom="column">
            <wp:posOffset>-835025</wp:posOffset>
          </wp:positionH>
          <wp:positionV relativeFrom="paragraph">
            <wp:posOffset>9389110</wp:posOffset>
          </wp:positionV>
          <wp:extent cx="233680" cy="233680"/>
          <wp:effectExtent l="0" t="0" r="0" b="0"/>
          <wp:wrapNone/>
          <wp:docPr id="189" name="Picture 23"/>
          <wp:cNvGraphicFramePr/>
          <a:graphic xmlns:a="http://schemas.openxmlformats.org/drawingml/2006/main">
            <a:graphicData uri="http://schemas.openxmlformats.org/drawingml/2006/picture">
              <pic:pic xmlns:pic="http://schemas.openxmlformats.org/drawingml/2006/picture">
                <pic:nvPicPr>
                  <pic:cNvPr id="574" name="Picture 23"/>
                  <pic:cNvPicPr/>
                </pic:nvPicPr>
                <pic:blipFill>
                  <a:blip r:embed="rId5" cstate="print">
                    <a:biLevel thresh="50000"/>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3680" cy="23368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52E6"/>
    <w:multiLevelType w:val="multilevel"/>
    <w:tmpl w:val="079AE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60F9E"/>
    <w:multiLevelType w:val="hybridMultilevel"/>
    <w:tmpl w:val="9CA844DE"/>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0D0829B7"/>
    <w:multiLevelType w:val="hybridMultilevel"/>
    <w:tmpl w:val="FABC86CA"/>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3" w15:restartNumberingAfterBreak="0">
    <w:nsid w:val="13427CB0"/>
    <w:multiLevelType w:val="multilevel"/>
    <w:tmpl w:val="9B684F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A6703"/>
    <w:multiLevelType w:val="hybridMultilevel"/>
    <w:tmpl w:val="D2E89426"/>
    <w:lvl w:ilvl="0" w:tplc="D742B7A4">
      <w:numFmt w:val="bullet"/>
      <w:lvlText w:val="-"/>
      <w:lvlJc w:val="left"/>
      <w:pPr>
        <w:ind w:left="720" w:hanging="360"/>
      </w:pPr>
      <w:rPr>
        <w:rFonts w:ascii="Century Gothic" w:eastAsia="Century Gothic" w:hAnsi="Century Gothic" w:cstheme="majorHAnsi" w:hint="default"/>
      </w:rPr>
    </w:lvl>
    <w:lvl w:ilvl="1" w:tplc="E774F53E">
      <w:numFmt w:val="bullet"/>
      <w:lvlText w:val="–"/>
      <w:lvlJc w:val="left"/>
      <w:pPr>
        <w:ind w:left="1440" w:hanging="360"/>
      </w:pPr>
      <w:rPr>
        <w:rFonts w:ascii="Century Gothic" w:eastAsia="Times New Roman" w:hAnsi="Century Gothic" w:cstheme="maj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821985"/>
    <w:multiLevelType w:val="hybridMultilevel"/>
    <w:tmpl w:val="7D9EBE6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 w15:restartNumberingAfterBreak="0">
    <w:nsid w:val="231C273A"/>
    <w:multiLevelType w:val="hybridMultilevel"/>
    <w:tmpl w:val="320EB7F6"/>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7" w15:restartNumberingAfterBreak="0">
    <w:nsid w:val="265B28DA"/>
    <w:multiLevelType w:val="multilevel"/>
    <w:tmpl w:val="D4CE64E2"/>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5E185B"/>
    <w:multiLevelType w:val="hybridMultilevel"/>
    <w:tmpl w:val="F4F2710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2C64414B"/>
    <w:multiLevelType w:val="hybridMultilevel"/>
    <w:tmpl w:val="75D00EDE"/>
    <w:lvl w:ilvl="0" w:tplc="77C08DFC">
      <w:numFmt w:val="bullet"/>
      <w:lvlText w:val="-"/>
      <w:lvlJc w:val="left"/>
      <w:pPr>
        <w:ind w:left="-66" w:hanging="360"/>
      </w:pPr>
      <w:rPr>
        <w:rFonts w:ascii="Century Gothic" w:eastAsia="Century Gothic" w:hAnsi="Century Gothic" w:cs="Aria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10" w15:restartNumberingAfterBreak="0">
    <w:nsid w:val="2F5C27DC"/>
    <w:multiLevelType w:val="hybridMultilevel"/>
    <w:tmpl w:val="9E60310A"/>
    <w:lvl w:ilvl="0" w:tplc="605636DA">
      <w:start w:val="3"/>
      <w:numFmt w:val="bullet"/>
      <w:lvlText w:val="-"/>
      <w:lvlJc w:val="left"/>
      <w:pPr>
        <w:ind w:left="-66" w:hanging="360"/>
      </w:pPr>
      <w:rPr>
        <w:rFonts w:ascii="Century Gothic" w:eastAsia="Century Gothic" w:hAnsi="Century Gothic" w:cs="Century Gothic"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11" w15:restartNumberingAfterBreak="0">
    <w:nsid w:val="306304CF"/>
    <w:multiLevelType w:val="hybridMultilevel"/>
    <w:tmpl w:val="4C828774"/>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start w:val="1"/>
      <w:numFmt w:val="bullet"/>
      <w:lvlText w:val=""/>
      <w:lvlJc w:val="left"/>
      <w:pPr>
        <w:ind w:left="1734" w:hanging="360"/>
      </w:pPr>
      <w:rPr>
        <w:rFonts w:ascii="Wingdings" w:hAnsi="Wingdings" w:hint="default"/>
      </w:rPr>
    </w:lvl>
    <w:lvl w:ilvl="3" w:tplc="0809000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 w15:restartNumberingAfterBreak="0">
    <w:nsid w:val="36CA1AF4"/>
    <w:multiLevelType w:val="multilevel"/>
    <w:tmpl w:val="5F746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252B33"/>
    <w:multiLevelType w:val="hybridMultilevel"/>
    <w:tmpl w:val="C13E08D2"/>
    <w:lvl w:ilvl="0" w:tplc="0809000B">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4" w15:restartNumberingAfterBreak="0">
    <w:nsid w:val="38850177"/>
    <w:multiLevelType w:val="hybridMultilevel"/>
    <w:tmpl w:val="CBBA21A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3CE26769"/>
    <w:multiLevelType w:val="multilevel"/>
    <w:tmpl w:val="EE92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1E5A41"/>
    <w:multiLevelType w:val="hybridMultilevel"/>
    <w:tmpl w:val="510457F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7" w15:restartNumberingAfterBreak="0">
    <w:nsid w:val="3F75269B"/>
    <w:multiLevelType w:val="multilevel"/>
    <w:tmpl w:val="A9444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1105F5"/>
    <w:multiLevelType w:val="hybridMultilevel"/>
    <w:tmpl w:val="131C6E88"/>
    <w:lvl w:ilvl="0" w:tplc="5ACA657E">
      <w:numFmt w:val="bullet"/>
      <w:lvlText w:val="-"/>
      <w:lvlJc w:val="left"/>
      <w:pPr>
        <w:ind w:left="720" w:hanging="360"/>
      </w:pPr>
      <w:rPr>
        <w:rFonts w:ascii="Arial" w:eastAsia="Times New Roman" w:hAnsi="Arial" w:cs="Arial" w:hint="default"/>
        <w:b/>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8625E4"/>
    <w:multiLevelType w:val="hybridMultilevel"/>
    <w:tmpl w:val="B608DB3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45202244"/>
    <w:multiLevelType w:val="multilevel"/>
    <w:tmpl w:val="896A3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CA2334"/>
    <w:multiLevelType w:val="hybridMultilevel"/>
    <w:tmpl w:val="FA48509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2" w15:restartNumberingAfterBreak="0">
    <w:nsid w:val="4EBA716C"/>
    <w:multiLevelType w:val="hybridMultilevel"/>
    <w:tmpl w:val="92C4EDAE"/>
    <w:lvl w:ilvl="0" w:tplc="A0EADE1C">
      <w:numFmt w:val="bullet"/>
      <w:lvlText w:val="-"/>
      <w:lvlJc w:val="left"/>
      <w:pPr>
        <w:ind w:left="-66" w:hanging="360"/>
      </w:pPr>
      <w:rPr>
        <w:rFonts w:ascii="Century Gothic" w:eastAsia="Century Gothic" w:hAnsi="Century Gothic" w:cs="Century Gothic" w:hint="default"/>
        <w:b w:val="0"/>
        <w:sz w:val="22"/>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23" w15:restartNumberingAfterBreak="0">
    <w:nsid w:val="507C63C3"/>
    <w:multiLevelType w:val="hybridMultilevel"/>
    <w:tmpl w:val="40489A12"/>
    <w:lvl w:ilvl="0" w:tplc="31806A80">
      <w:start w:val="1"/>
      <w:numFmt w:val="bullet"/>
      <w:lvlText w:val=""/>
      <w:lvlJc w:val="left"/>
      <w:pPr>
        <w:ind w:left="-66" w:hanging="360"/>
      </w:pPr>
      <w:rPr>
        <w:rFonts w:ascii="Symbol" w:hAnsi="Symbol" w:hint="default"/>
        <w:color w:val="4F81BD" w:themeColor="accent1"/>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24" w15:restartNumberingAfterBreak="0">
    <w:nsid w:val="5D9F6F2F"/>
    <w:multiLevelType w:val="hybridMultilevel"/>
    <w:tmpl w:val="3A76274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5" w15:restartNumberingAfterBreak="0">
    <w:nsid w:val="65DE3BC9"/>
    <w:multiLevelType w:val="hybridMultilevel"/>
    <w:tmpl w:val="1124E11C"/>
    <w:lvl w:ilvl="0" w:tplc="A3B839B4">
      <w:start w:val="2"/>
      <w:numFmt w:val="bullet"/>
      <w:lvlText w:val="-"/>
      <w:lvlJc w:val="left"/>
      <w:pPr>
        <w:ind w:left="-66" w:hanging="360"/>
      </w:pPr>
      <w:rPr>
        <w:rFonts w:ascii="Century Gothic" w:eastAsia="Century Gothic" w:hAnsi="Century Gothic" w:cs="Arial" w:hint="default"/>
        <w:color w:val="000000"/>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26" w15:restartNumberingAfterBreak="0">
    <w:nsid w:val="67A97A69"/>
    <w:multiLevelType w:val="multilevel"/>
    <w:tmpl w:val="C46C1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18761C"/>
    <w:multiLevelType w:val="multilevel"/>
    <w:tmpl w:val="E7287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A906E4C"/>
    <w:multiLevelType w:val="hybridMultilevel"/>
    <w:tmpl w:val="6E3682D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9" w15:restartNumberingAfterBreak="0">
    <w:nsid w:val="6C7350BE"/>
    <w:multiLevelType w:val="multilevel"/>
    <w:tmpl w:val="80665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6C3A94"/>
    <w:multiLevelType w:val="multilevel"/>
    <w:tmpl w:val="04D2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44507D"/>
    <w:multiLevelType w:val="hybridMultilevel"/>
    <w:tmpl w:val="6B3C6B18"/>
    <w:lvl w:ilvl="0" w:tplc="CC8EEE4C">
      <w:numFmt w:val="bullet"/>
      <w:lvlText w:val="-"/>
      <w:lvlJc w:val="left"/>
      <w:pPr>
        <w:ind w:left="-66" w:hanging="360"/>
      </w:pPr>
      <w:rPr>
        <w:rFonts w:ascii="Century Gothic" w:eastAsia="Century Gothic" w:hAnsi="Century Gothic" w:cs="Century Gothic"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32" w15:restartNumberingAfterBreak="0">
    <w:nsid w:val="76572D42"/>
    <w:multiLevelType w:val="multilevel"/>
    <w:tmpl w:val="D7BCC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3A5159"/>
    <w:multiLevelType w:val="multilevel"/>
    <w:tmpl w:val="3A96047E"/>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692FC7"/>
    <w:multiLevelType w:val="multilevel"/>
    <w:tmpl w:val="5F444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DF1CAD"/>
    <w:multiLevelType w:val="hybridMultilevel"/>
    <w:tmpl w:val="C324BB62"/>
    <w:lvl w:ilvl="0" w:tplc="E2E05852">
      <w:start w:val="3"/>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5"/>
  </w:num>
  <w:num w:numId="3">
    <w:abstractNumId w:val="32"/>
  </w:num>
  <w:num w:numId="4">
    <w:abstractNumId w:val="33"/>
  </w:num>
  <w:num w:numId="5">
    <w:abstractNumId w:val="7"/>
  </w:num>
  <w:num w:numId="6">
    <w:abstractNumId w:val="30"/>
  </w:num>
  <w:num w:numId="7">
    <w:abstractNumId w:val="29"/>
  </w:num>
  <w:num w:numId="8">
    <w:abstractNumId w:val="12"/>
  </w:num>
  <w:num w:numId="9">
    <w:abstractNumId w:val="10"/>
  </w:num>
  <w:num w:numId="10">
    <w:abstractNumId w:val="0"/>
  </w:num>
  <w:num w:numId="11">
    <w:abstractNumId w:val="17"/>
  </w:num>
  <w:num w:numId="12">
    <w:abstractNumId w:val="34"/>
  </w:num>
  <w:num w:numId="13">
    <w:abstractNumId w:val="15"/>
  </w:num>
  <w:num w:numId="14">
    <w:abstractNumId w:val="16"/>
  </w:num>
  <w:num w:numId="15">
    <w:abstractNumId w:val="3"/>
  </w:num>
  <w:num w:numId="16">
    <w:abstractNumId w:val="5"/>
  </w:num>
  <w:num w:numId="17">
    <w:abstractNumId w:val="4"/>
  </w:num>
  <w:num w:numId="18">
    <w:abstractNumId w:val="1"/>
  </w:num>
  <w:num w:numId="19">
    <w:abstractNumId w:val="24"/>
  </w:num>
  <w:num w:numId="20">
    <w:abstractNumId w:val="9"/>
  </w:num>
  <w:num w:numId="21">
    <w:abstractNumId w:val="18"/>
  </w:num>
  <w:num w:numId="22">
    <w:abstractNumId w:val="26"/>
  </w:num>
  <w:num w:numId="23">
    <w:abstractNumId w:val="25"/>
  </w:num>
  <w:num w:numId="24">
    <w:abstractNumId w:val="18"/>
  </w:num>
  <w:num w:numId="25">
    <w:abstractNumId w:val="23"/>
  </w:num>
  <w:num w:numId="26">
    <w:abstractNumId w:val="31"/>
  </w:num>
  <w:num w:numId="27">
    <w:abstractNumId w:val="22"/>
  </w:num>
  <w:num w:numId="28">
    <w:abstractNumId w:val="20"/>
  </w:num>
  <w:num w:numId="29">
    <w:abstractNumId w:val="8"/>
  </w:num>
  <w:num w:numId="30">
    <w:abstractNumId w:val="11"/>
  </w:num>
  <w:num w:numId="31">
    <w:abstractNumId w:val="14"/>
  </w:num>
  <w:num w:numId="32">
    <w:abstractNumId w:val="19"/>
  </w:num>
  <w:num w:numId="33">
    <w:abstractNumId w:val="2"/>
  </w:num>
  <w:num w:numId="34">
    <w:abstractNumId w:val="28"/>
  </w:num>
  <w:num w:numId="35">
    <w:abstractNumId w:val="21"/>
  </w:num>
  <w:num w:numId="36">
    <w:abstractNumId w:val="13"/>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071"/>
    <w:rsid w:val="00001E2B"/>
    <w:rsid w:val="0000315A"/>
    <w:rsid w:val="000125C3"/>
    <w:rsid w:val="00012C25"/>
    <w:rsid w:val="00014D8C"/>
    <w:rsid w:val="00016EA1"/>
    <w:rsid w:val="000225E5"/>
    <w:rsid w:val="00024E65"/>
    <w:rsid w:val="00025C7A"/>
    <w:rsid w:val="0003172E"/>
    <w:rsid w:val="00033CDC"/>
    <w:rsid w:val="00034AFF"/>
    <w:rsid w:val="000407EE"/>
    <w:rsid w:val="00043C4E"/>
    <w:rsid w:val="00045322"/>
    <w:rsid w:val="00053662"/>
    <w:rsid w:val="000614F3"/>
    <w:rsid w:val="00062C8A"/>
    <w:rsid w:val="00066FA9"/>
    <w:rsid w:val="00067BC6"/>
    <w:rsid w:val="0007296A"/>
    <w:rsid w:val="00075B78"/>
    <w:rsid w:val="000812E5"/>
    <w:rsid w:val="00083479"/>
    <w:rsid w:val="00085651"/>
    <w:rsid w:val="00091B86"/>
    <w:rsid w:val="000946A9"/>
    <w:rsid w:val="00095DAB"/>
    <w:rsid w:val="000A4683"/>
    <w:rsid w:val="000B006E"/>
    <w:rsid w:val="000B5EB0"/>
    <w:rsid w:val="000C26D1"/>
    <w:rsid w:val="000C39A9"/>
    <w:rsid w:val="000C788A"/>
    <w:rsid w:val="000E38EF"/>
    <w:rsid w:val="000E4A64"/>
    <w:rsid w:val="000F067F"/>
    <w:rsid w:val="000F536F"/>
    <w:rsid w:val="00100734"/>
    <w:rsid w:val="00102B9A"/>
    <w:rsid w:val="0013170D"/>
    <w:rsid w:val="00132321"/>
    <w:rsid w:val="00141378"/>
    <w:rsid w:val="001500A4"/>
    <w:rsid w:val="0015274C"/>
    <w:rsid w:val="001578E6"/>
    <w:rsid w:val="00161706"/>
    <w:rsid w:val="001652E0"/>
    <w:rsid w:val="001758F9"/>
    <w:rsid w:val="00181DE6"/>
    <w:rsid w:val="001835BA"/>
    <w:rsid w:val="00187B31"/>
    <w:rsid w:val="001902E9"/>
    <w:rsid w:val="0019501E"/>
    <w:rsid w:val="001A5877"/>
    <w:rsid w:val="001B2371"/>
    <w:rsid w:val="001B5F8F"/>
    <w:rsid w:val="001C7C0B"/>
    <w:rsid w:val="001C7CCB"/>
    <w:rsid w:val="001C7DB8"/>
    <w:rsid w:val="001D382E"/>
    <w:rsid w:val="001E52C9"/>
    <w:rsid w:val="001F0C37"/>
    <w:rsid w:val="001F2BF0"/>
    <w:rsid w:val="001F375E"/>
    <w:rsid w:val="001F7C04"/>
    <w:rsid w:val="001F7E22"/>
    <w:rsid w:val="0020051F"/>
    <w:rsid w:val="002120A5"/>
    <w:rsid w:val="00215C70"/>
    <w:rsid w:val="00217080"/>
    <w:rsid w:val="00220DD6"/>
    <w:rsid w:val="0022215D"/>
    <w:rsid w:val="002255C5"/>
    <w:rsid w:val="00225C03"/>
    <w:rsid w:val="00227443"/>
    <w:rsid w:val="00235950"/>
    <w:rsid w:val="0024142B"/>
    <w:rsid w:val="002458D6"/>
    <w:rsid w:val="002611D1"/>
    <w:rsid w:val="002766C2"/>
    <w:rsid w:val="0027756D"/>
    <w:rsid w:val="002810F4"/>
    <w:rsid w:val="0028683F"/>
    <w:rsid w:val="00291186"/>
    <w:rsid w:val="00292C49"/>
    <w:rsid w:val="002A554A"/>
    <w:rsid w:val="002B2662"/>
    <w:rsid w:val="002B567A"/>
    <w:rsid w:val="002B77ED"/>
    <w:rsid w:val="002B795A"/>
    <w:rsid w:val="002D0F6C"/>
    <w:rsid w:val="002D48DB"/>
    <w:rsid w:val="002E238F"/>
    <w:rsid w:val="002E3C85"/>
    <w:rsid w:val="002E63B6"/>
    <w:rsid w:val="002E790E"/>
    <w:rsid w:val="002F26A9"/>
    <w:rsid w:val="002F45A1"/>
    <w:rsid w:val="002F7BA9"/>
    <w:rsid w:val="00300A1D"/>
    <w:rsid w:val="00310B50"/>
    <w:rsid w:val="003127A3"/>
    <w:rsid w:val="003230E7"/>
    <w:rsid w:val="00331775"/>
    <w:rsid w:val="00334A47"/>
    <w:rsid w:val="00340BAF"/>
    <w:rsid w:val="00342273"/>
    <w:rsid w:val="003423B3"/>
    <w:rsid w:val="00342822"/>
    <w:rsid w:val="003460AC"/>
    <w:rsid w:val="00346FA7"/>
    <w:rsid w:val="00355AFD"/>
    <w:rsid w:val="00363818"/>
    <w:rsid w:val="003741C2"/>
    <w:rsid w:val="00374E28"/>
    <w:rsid w:val="00380A4A"/>
    <w:rsid w:val="00381555"/>
    <w:rsid w:val="00391100"/>
    <w:rsid w:val="0039116C"/>
    <w:rsid w:val="00397A2A"/>
    <w:rsid w:val="003A2A30"/>
    <w:rsid w:val="003A2F00"/>
    <w:rsid w:val="003B7CC5"/>
    <w:rsid w:val="003C0C8D"/>
    <w:rsid w:val="003C4EB6"/>
    <w:rsid w:val="003D07D3"/>
    <w:rsid w:val="003D21E0"/>
    <w:rsid w:val="003D7413"/>
    <w:rsid w:val="003E29FD"/>
    <w:rsid w:val="003E32BF"/>
    <w:rsid w:val="003E4EB3"/>
    <w:rsid w:val="003F7565"/>
    <w:rsid w:val="003F7DBD"/>
    <w:rsid w:val="004018B5"/>
    <w:rsid w:val="00402788"/>
    <w:rsid w:val="00404D50"/>
    <w:rsid w:val="00407935"/>
    <w:rsid w:val="004153FA"/>
    <w:rsid w:val="00424C13"/>
    <w:rsid w:val="004332C4"/>
    <w:rsid w:val="004441ED"/>
    <w:rsid w:val="00444C9B"/>
    <w:rsid w:val="0044677C"/>
    <w:rsid w:val="004544DF"/>
    <w:rsid w:val="004627ED"/>
    <w:rsid w:val="00463578"/>
    <w:rsid w:val="00463A4B"/>
    <w:rsid w:val="004823CA"/>
    <w:rsid w:val="004857BE"/>
    <w:rsid w:val="004866BF"/>
    <w:rsid w:val="00490C26"/>
    <w:rsid w:val="004A235B"/>
    <w:rsid w:val="004A4606"/>
    <w:rsid w:val="004A6A1D"/>
    <w:rsid w:val="004B2F89"/>
    <w:rsid w:val="004B6BB5"/>
    <w:rsid w:val="004C5B9D"/>
    <w:rsid w:val="004C5CAF"/>
    <w:rsid w:val="004D0A6C"/>
    <w:rsid w:val="004F0CB5"/>
    <w:rsid w:val="004F77DF"/>
    <w:rsid w:val="00502BBE"/>
    <w:rsid w:val="005058E9"/>
    <w:rsid w:val="005062F4"/>
    <w:rsid w:val="00512BBB"/>
    <w:rsid w:val="00513216"/>
    <w:rsid w:val="00524C21"/>
    <w:rsid w:val="00526534"/>
    <w:rsid w:val="0053382B"/>
    <w:rsid w:val="00544D5E"/>
    <w:rsid w:val="00560201"/>
    <w:rsid w:val="00560845"/>
    <w:rsid w:val="0057258B"/>
    <w:rsid w:val="005730C7"/>
    <w:rsid w:val="005759F9"/>
    <w:rsid w:val="005A27C9"/>
    <w:rsid w:val="005A30D4"/>
    <w:rsid w:val="005D4C1A"/>
    <w:rsid w:val="005E07F6"/>
    <w:rsid w:val="005E2670"/>
    <w:rsid w:val="005E461D"/>
    <w:rsid w:val="005E720D"/>
    <w:rsid w:val="0060075B"/>
    <w:rsid w:val="0060199A"/>
    <w:rsid w:val="006078C8"/>
    <w:rsid w:val="006104ED"/>
    <w:rsid w:val="00611500"/>
    <w:rsid w:val="00612B88"/>
    <w:rsid w:val="00637894"/>
    <w:rsid w:val="0064320A"/>
    <w:rsid w:val="00647D3B"/>
    <w:rsid w:val="00650391"/>
    <w:rsid w:val="006517B3"/>
    <w:rsid w:val="006621B4"/>
    <w:rsid w:val="00673B66"/>
    <w:rsid w:val="00676B19"/>
    <w:rsid w:val="00682CFB"/>
    <w:rsid w:val="00687291"/>
    <w:rsid w:val="00695AC6"/>
    <w:rsid w:val="00695C48"/>
    <w:rsid w:val="006A4B01"/>
    <w:rsid w:val="006B3058"/>
    <w:rsid w:val="006B5464"/>
    <w:rsid w:val="006B6920"/>
    <w:rsid w:val="006B6FF4"/>
    <w:rsid w:val="006C168C"/>
    <w:rsid w:val="006C2D1A"/>
    <w:rsid w:val="006D4DEA"/>
    <w:rsid w:val="006E04D7"/>
    <w:rsid w:val="006F19EA"/>
    <w:rsid w:val="00701423"/>
    <w:rsid w:val="007018C2"/>
    <w:rsid w:val="00703069"/>
    <w:rsid w:val="0070380E"/>
    <w:rsid w:val="00735F70"/>
    <w:rsid w:val="00760910"/>
    <w:rsid w:val="00761F91"/>
    <w:rsid w:val="00780614"/>
    <w:rsid w:val="00780B25"/>
    <w:rsid w:val="00786598"/>
    <w:rsid w:val="00795D54"/>
    <w:rsid w:val="007968D3"/>
    <w:rsid w:val="007D41F2"/>
    <w:rsid w:val="007D4763"/>
    <w:rsid w:val="007E4519"/>
    <w:rsid w:val="007F695B"/>
    <w:rsid w:val="00811550"/>
    <w:rsid w:val="0081171C"/>
    <w:rsid w:val="008172E6"/>
    <w:rsid w:val="0082763C"/>
    <w:rsid w:val="00833F23"/>
    <w:rsid w:val="008444DA"/>
    <w:rsid w:val="00844A85"/>
    <w:rsid w:val="00861C30"/>
    <w:rsid w:val="0086432B"/>
    <w:rsid w:val="008649E3"/>
    <w:rsid w:val="008703D2"/>
    <w:rsid w:val="00873439"/>
    <w:rsid w:val="0088771A"/>
    <w:rsid w:val="00890757"/>
    <w:rsid w:val="008A5CFC"/>
    <w:rsid w:val="008B1DDC"/>
    <w:rsid w:val="008B20B8"/>
    <w:rsid w:val="008C1DAB"/>
    <w:rsid w:val="008C7DC5"/>
    <w:rsid w:val="008D5E18"/>
    <w:rsid w:val="008F5948"/>
    <w:rsid w:val="00903CAD"/>
    <w:rsid w:val="00915182"/>
    <w:rsid w:val="009168A4"/>
    <w:rsid w:val="009276EC"/>
    <w:rsid w:val="00930DE1"/>
    <w:rsid w:val="009538A5"/>
    <w:rsid w:val="009637F0"/>
    <w:rsid w:val="0096507A"/>
    <w:rsid w:val="00967F88"/>
    <w:rsid w:val="009766B8"/>
    <w:rsid w:val="00983DE9"/>
    <w:rsid w:val="00984364"/>
    <w:rsid w:val="00984AC8"/>
    <w:rsid w:val="0099511A"/>
    <w:rsid w:val="009A50CB"/>
    <w:rsid w:val="009A6B9D"/>
    <w:rsid w:val="009E2AFA"/>
    <w:rsid w:val="009E5E48"/>
    <w:rsid w:val="009E699D"/>
    <w:rsid w:val="00A04446"/>
    <w:rsid w:val="00A05EF4"/>
    <w:rsid w:val="00A116D5"/>
    <w:rsid w:val="00A14630"/>
    <w:rsid w:val="00A235DB"/>
    <w:rsid w:val="00A4006B"/>
    <w:rsid w:val="00A43684"/>
    <w:rsid w:val="00A60623"/>
    <w:rsid w:val="00A60B0D"/>
    <w:rsid w:val="00A6433E"/>
    <w:rsid w:val="00A659D9"/>
    <w:rsid w:val="00A66767"/>
    <w:rsid w:val="00A67036"/>
    <w:rsid w:val="00A70422"/>
    <w:rsid w:val="00A73389"/>
    <w:rsid w:val="00A7476A"/>
    <w:rsid w:val="00A758BF"/>
    <w:rsid w:val="00AA20B5"/>
    <w:rsid w:val="00AA433A"/>
    <w:rsid w:val="00AA4E15"/>
    <w:rsid w:val="00AB6ECF"/>
    <w:rsid w:val="00AC2A4E"/>
    <w:rsid w:val="00AC6D8B"/>
    <w:rsid w:val="00AD2BE9"/>
    <w:rsid w:val="00AE13E3"/>
    <w:rsid w:val="00AE553F"/>
    <w:rsid w:val="00AE5DA4"/>
    <w:rsid w:val="00AF27B3"/>
    <w:rsid w:val="00AF405E"/>
    <w:rsid w:val="00B04600"/>
    <w:rsid w:val="00B119DD"/>
    <w:rsid w:val="00B17781"/>
    <w:rsid w:val="00B20E6E"/>
    <w:rsid w:val="00B338A0"/>
    <w:rsid w:val="00B439B1"/>
    <w:rsid w:val="00B464A7"/>
    <w:rsid w:val="00B476B3"/>
    <w:rsid w:val="00B50E9C"/>
    <w:rsid w:val="00B53C09"/>
    <w:rsid w:val="00B64E80"/>
    <w:rsid w:val="00B65568"/>
    <w:rsid w:val="00B66A44"/>
    <w:rsid w:val="00B75D46"/>
    <w:rsid w:val="00B83562"/>
    <w:rsid w:val="00B84BD6"/>
    <w:rsid w:val="00B90BB7"/>
    <w:rsid w:val="00B9108C"/>
    <w:rsid w:val="00B93548"/>
    <w:rsid w:val="00B972C8"/>
    <w:rsid w:val="00B97807"/>
    <w:rsid w:val="00BB2B7D"/>
    <w:rsid w:val="00BB3EBE"/>
    <w:rsid w:val="00BC3D40"/>
    <w:rsid w:val="00BC502C"/>
    <w:rsid w:val="00BC5FFB"/>
    <w:rsid w:val="00BC6071"/>
    <w:rsid w:val="00BC7F3F"/>
    <w:rsid w:val="00BD1808"/>
    <w:rsid w:val="00BD72FF"/>
    <w:rsid w:val="00BE1D72"/>
    <w:rsid w:val="00BE1E18"/>
    <w:rsid w:val="00BE4A02"/>
    <w:rsid w:val="00BF1BB6"/>
    <w:rsid w:val="00BF5290"/>
    <w:rsid w:val="00BF58DD"/>
    <w:rsid w:val="00C018BB"/>
    <w:rsid w:val="00C248E6"/>
    <w:rsid w:val="00C27E4F"/>
    <w:rsid w:val="00C32899"/>
    <w:rsid w:val="00C34252"/>
    <w:rsid w:val="00C4393E"/>
    <w:rsid w:val="00C458A7"/>
    <w:rsid w:val="00C5612F"/>
    <w:rsid w:val="00C64505"/>
    <w:rsid w:val="00C768B0"/>
    <w:rsid w:val="00C85C00"/>
    <w:rsid w:val="00CA05B1"/>
    <w:rsid w:val="00CA0F4E"/>
    <w:rsid w:val="00CA1EBC"/>
    <w:rsid w:val="00CA46A8"/>
    <w:rsid w:val="00CB1C3E"/>
    <w:rsid w:val="00CB244C"/>
    <w:rsid w:val="00CB59B9"/>
    <w:rsid w:val="00CD1B0F"/>
    <w:rsid w:val="00CE0722"/>
    <w:rsid w:val="00CE2BA2"/>
    <w:rsid w:val="00CE500D"/>
    <w:rsid w:val="00CE5107"/>
    <w:rsid w:val="00D16175"/>
    <w:rsid w:val="00D17732"/>
    <w:rsid w:val="00D32136"/>
    <w:rsid w:val="00D37E39"/>
    <w:rsid w:val="00D52750"/>
    <w:rsid w:val="00D733C7"/>
    <w:rsid w:val="00D76A3F"/>
    <w:rsid w:val="00D80A5F"/>
    <w:rsid w:val="00D87095"/>
    <w:rsid w:val="00D93589"/>
    <w:rsid w:val="00D94381"/>
    <w:rsid w:val="00DA1D6A"/>
    <w:rsid w:val="00DA5F96"/>
    <w:rsid w:val="00DB13C0"/>
    <w:rsid w:val="00DB4EC7"/>
    <w:rsid w:val="00DC0F1F"/>
    <w:rsid w:val="00DC4AE3"/>
    <w:rsid w:val="00DD1127"/>
    <w:rsid w:val="00DD281E"/>
    <w:rsid w:val="00DD360D"/>
    <w:rsid w:val="00DD3A32"/>
    <w:rsid w:val="00DF0D02"/>
    <w:rsid w:val="00DF1F1E"/>
    <w:rsid w:val="00DF291A"/>
    <w:rsid w:val="00DF49A1"/>
    <w:rsid w:val="00DF5158"/>
    <w:rsid w:val="00E020A2"/>
    <w:rsid w:val="00E02B0F"/>
    <w:rsid w:val="00E03768"/>
    <w:rsid w:val="00E0624F"/>
    <w:rsid w:val="00E077A8"/>
    <w:rsid w:val="00E17072"/>
    <w:rsid w:val="00E24DEC"/>
    <w:rsid w:val="00E266C0"/>
    <w:rsid w:val="00E32C32"/>
    <w:rsid w:val="00E4090B"/>
    <w:rsid w:val="00E50060"/>
    <w:rsid w:val="00E51B31"/>
    <w:rsid w:val="00E53C7F"/>
    <w:rsid w:val="00E725E6"/>
    <w:rsid w:val="00E835CD"/>
    <w:rsid w:val="00E83ACB"/>
    <w:rsid w:val="00E85245"/>
    <w:rsid w:val="00EA1D3D"/>
    <w:rsid w:val="00EA35B2"/>
    <w:rsid w:val="00EA5C8F"/>
    <w:rsid w:val="00EA6183"/>
    <w:rsid w:val="00EB1388"/>
    <w:rsid w:val="00EB157A"/>
    <w:rsid w:val="00EB29A7"/>
    <w:rsid w:val="00EC05CF"/>
    <w:rsid w:val="00EC06D1"/>
    <w:rsid w:val="00EC12BF"/>
    <w:rsid w:val="00EC3549"/>
    <w:rsid w:val="00ED37EA"/>
    <w:rsid w:val="00EE1340"/>
    <w:rsid w:val="00F03817"/>
    <w:rsid w:val="00F07232"/>
    <w:rsid w:val="00F1372A"/>
    <w:rsid w:val="00F242FD"/>
    <w:rsid w:val="00F24F8C"/>
    <w:rsid w:val="00F3514B"/>
    <w:rsid w:val="00F370BA"/>
    <w:rsid w:val="00F430FA"/>
    <w:rsid w:val="00F47032"/>
    <w:rsid w:val="00F56264"/>
    <w:rsid w:val="00F64D60"/>
    <w:rsid w:val="00F65A4D"/>
    <w:rsid w:val="00F7195A"/>
    <w:rsid w:val="00F75588"/>
    <w:rsid w:val="00F76AE7"/>
    <w:rsid w:val="00F82113"/>
    <w:rsid w:val="00F8791B"/>
    <w:rsid w:val="00F90DEF"/>
    <w:rsid w:val="00F92A56"/>
    <w:rsid w:val="00FA693B"/>
    <w:rsid w:val="00FA7440"/>
    <w:rsid w:val="00FB3EC2"/>
    <w:rsid w:val="00FC072E"/>
    <w:rsid w:val="00FC464A"/>
    <w:rsid w:val="00FC7132"/>
    <w:rsid w:val="00FD4061"/>
    <w:rsid w:val="00FE09AE"/>
    <w:rsid w:val="00FE70F8"/>
    <w:rsid w:val="00FF0910"/>
    <w:rsid w:val="00FF72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87AF8"/>
  <w15:docId w15:val="{AE71F584-979C-4B9C-9AC4-EFFFF645F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libri" w:eastAsia="Calibri" w:hAnsi="Calibri" w:cs="Calibri"/>
      <w:color w:val="2E75B5"/>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Calibri" w:eastAsia="Calibri" w:hAnsi="Calibri" w:cs="Calibri"/>
      <w:color w:val="2E75B5"/>
      <w:sz w:val="26"/>
      <w:szCs w:val="2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A2F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F00"/>
    <w:rPr>
      <w:rFonts w:ascii="Segoe UI" w:hAnsi="Segoe UI" w:cs="Segoe UI"/>
      <w:sz w:val="18"/>
      <w:szCs w:val="18"/>
    </w:rPr>
  </w:style>
  <w:style w:type="paragraph" w:styleId="NormalWeb">
    <w:name w:val="Normal (Web)"/>
    <w:basedOn w:val="Normal"/>
    <w:uiPriority w:val="99"/>
    <w:unhideWhenUsed/>
    <w:rsid w:val="00B66A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qdm">
    <w:name w:val="_6qdm"/>
    <w:basedOn w:val="DefaultParagraphFont"/>
    <w:rsid w:val="00B66A44"/>
  </w:style>
  <w:style w:type="character" w:styleId="Hyperlink">
    <w:name w:val="Hyperlink"/>
    <w:basedOn w:val="DefaultParagraphFont"/>
    <w:uiPriority w:val="99"/>
    <w:unhideWhenUsed/>
    <w:rsid w:val="002F7BA9"/>
    <w:rPr>
      <w:color w:val="0000FF"/>
      <w:u w:val="single"/>
    </w:rPr>
  </w:style>
  <w:style w:type="character" w:styleId="FollowedHyperlink">
    <w:name w:val="FollowedHyperlink"/>
    <w:basedOn w:val="DefaultParagraphFont"/>
    <w:uiPriority w:val="99"/>
    <w:semiHidden/>
    <w:unhideWhenUsed/>
    <w:rsid w:val="001F0C37"/>
    <w:rPr>
      <w:color w:val="800080" w:themeColor="followedHyperlink"/>
      <w:u w:val="single"/>
    </w:rPr>
  </w:style>
  <w:style w:type="character" w:customStyle="1" w:styleId="il">
    <w:name w:val="il"/>
    <w:basedOn w:val="DefaultParagraphFont"/>
    <w:rsid w:val="0057258B"/>
  </w:style>
  <w:style w:type="paragraph" w:styleId="Header">
    <w:name w:val="header"/>
    <w:basedOn w:val="Normal"/>
    <w:link w:val="HeaderChar"/>
    <w:uiPriority w:val="99"/>
    <w:unhideWhenUsed/>
    <w:rsid w:val="00CD1B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B0F"/>
  </w:style>
  <w:style w:type="paragraph" w:styleId="Footer">
    <w:name w:val="footer"/>
    <w:basedOn w:val="Normal"/>
    <w:link w:val="FooterChar"/>
    <w:uiPriority w:val="99"/>
    <w:unhideWhenUsed/>
    <w:rsid w:val="00CD1B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B0F"/>
  </w:style>
  <w:style w:type="paragraph" w:styleId="ListParagraph">
    <w:name w:val="List Paragraph"/>
    <w:basedOn w:val="Normal"/>
    <w:uiPriority w:val="34"/>
    <w:qFormat/>
    <w:rsid w:val="0064320A"/>
    <w:pPr>
      <w:ind w:left="720"/>
      <w:contextualSpacing/>
    </w:pPr>
  </w:style>
  <w:style w:type="character" w:styleId="Strong">
    <w:name w:val="Strong"/>
    <w:basedOn w:val="DefaultParagraphFont"/>
    <w:uiPriority w:val="22"/>
    <w:qFormat/>
    <w:rsid w:val="00B439B1"/>
    <w:rPr>
      <w:b/>
      <w:bCs/>
    </w:rPr>
  </w:style>
  <w:style w:type="paragraph" w:customStyle="1" w:styleId="menu-item">
    <w:name w:val="menu-item"/>
    <w:basedOn w:val="Normal"/>
    <w:rsid w:val="00B439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rsid w:val="00B439B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CA0F4E"/>
    <w:rPr>
      <w:color w:val="605E5C"/>
      <w:shd w:val="clear" w:color="auto" w:fill="E1DFDD"/>
    </w:rPr>
  </w:style>
  <w:style w:type="paragraph" w:customStyle="1" w:styleId="Default">
    <w:name w:val="Default"/>
    <w:rsid w:val="00611500"/>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AE5DA4"/>
    <w:rPr>
      <w:sz w:val="16"/>
      <w:szCs w:val="16"/>
    </w:rPr>
  </w:style>
  <w:style w:type="paragraph" w:styleId="CommentText">
    <w:name w:val="annotation text"/>
    <w:basedOn w:val="Normal"/>
    <w:link w:val="CommentTextChar"/>
    <w:uiPriority w:val="99"/>
    <w:semiHidden/>
    <w:unhideWhenUsed/>
    <w:rsid w:val="00AE5DA4"/>
    <w:pPr>
      <w:spacing w:line="240" w:lineRule="auto"/>
    </w:pPr>
    <w:rPr>
      <w:sz w:val="20"/>
      <w:szCs w:val="20"/>
    </w:rPr>
  </w:style>
  <w:style w:type="character" w:customStyle="1" w:styleId="CommentTextChar">
    <w:name w:val="Comment Text Char"/>
    <w:basedOn w:val="DefaultParagraphFont"/>
    <w:link w:val="CommentText"/>
    <w:uiPriority w:val="99"/>
    <w:semiHidden/>
    <w:rsid w:val="00AE5DA4"/>
    <w:rPr>
      <w:sz w:val="20"/>
      <w:szCs w:val="20"/>
    </w:rPr>
  </w:style>
  <w:style w:type="paragraph" w:styleId="CommentSubject">
    <w:name w:val="annotation subject"/>
    <w:basedOn w:val="CommentText"/>
    <w:next w:val="CommentText"/>
    <w:link w:val="CommentSubjectChar"/>
    <w:uiPriority w:val="99"/>
    <w:semiHidden/>
    <w:unhideWhenUsed/>
    <w:rsid w:val="00AE5DA4"/>
    <w:rPr>
      <w:b/>
      <w:bCs/>
    </w:rPr>
  </w:style>
  <w:style w:type="character" w:customStyle="1" w:styleId="CommentSubjectChar">
    <w:name w:val="Comment Subject Char"/>
    <w:basedOn w:val="CommentTextChar"/>
    <w:link w:val="CommentSubject"/>
    <w:uiPriority w:val="99"/>
    <w:semiHidden/>
    <w:rsid w:val="00AE5DA4"/>
    <w:rPr>
      <w:b/>
      <w:bCs/>
      <w:sz w:val="20"/>
      <w:szCs w:val="20"/>
    </w:rPr>
  </w:style>
  <w:style w:type="paragraph" w:styleId="Revision">
    <w:name w:val="Revision"/>
    <w:hidden/>
    <w:uiPriority w:val="99"/>
    <w:semiHidden/>
    <w:rsid w:val="001652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23006">
      <w:bodyDiv w:val="1"/>
      <w:marLeft w:val="0"/>
      <w:marRight w:val="0"/>
      <w:marTop w:val="0"/>
      <w:marBottom w:val="0"/>
      <w:divBdr>
        <w:top w:val="none" w:sz="0" w:space="0" w:color="auto"/>
        <w:left w:val="none" w:sz="0" w:space="0" w:color="auto"/>
        <w:bottom w:val="none" w:sz="0" w:space="0" w:color="auto"/>
        <w:right w:val="none" w:sz="0" w:space="0" w:color="auto"/>
      </w:divBdr>
    </w:div>
    <w:div w:id="204876156">
      <w:bodyDiv w:val="1"/>
      <w:marLeft w:val="0"/>
      <w:marRight w:val="0"/>
      <w:marTop w:val="0"/>
      <w:marBottom w:val="0"/>
      <w:divBdr>
        <w:top w:val="none" w:sz="0" w:space="0" w:color="auto"/>
        <w:left w:val="none" w:sz="0" w:space="0" w:color="auto"/>
        <w:bottom w:val="none" w:sz="0" w:space="0" w:color="auto"/>
        <w:right w:val="none" w:sz="0" w:space="0" w:color="auto"/>
      </w:divBdr>
    </w:div>
    <w:div w:id="251623879">
      <w:bodyDiv w:val="1"/>
      <w:marLeft w:val="0"/>
      <w:marRight w:val="0"/>
      <w:marTop w:val="0"/>
      <w:marBottom w:val="0"/>
      <w:divBdr>
        <w:top w:val="none" w:sz="0" w:space="0" w:color="auto"/>
        <w:left w:val="none" w:sz="0" w:space="0" w:color="auto"/>
        <w:bottom w:val="none" w:sz="0" w:space="0" w:color="auto"/>
        <w:right w:val="none" w:sz="0" w:space="0" w:color="auto"/>
      </w:divBdr>
      <w:divsChild>
        <w:div w:id="1780181698">
          <w:marLeft w:val="0"/>
          <w:marRight w:val="0"/>
          <w:marTop w:val="0"/>
          <w:marBottom w:val="0"/>
          <w:divBdr>
            <w:top w:val="none" w:sz="0" w:space="0" w:color="auto"/>
            <w:left w:val="none" w:sz="0" w:space="0" w:color="auto"/>
            <w:bottom w:val="none" w:sz="0" w:space="0" w:color="auto"/>
            <w:right w:val="none" w:sz="0" w:space="0" w:color="auto"/>
          </w:divBdr>
        </w:div>
        <w:div w:id="2102750606">
          <w:marLeft w:val="0"/>
          <w:marRight w:val="0"/>
          <w:marTop w:val="120"/>
          <w:marBottom w:val="0"/>
          <w:divBdr>
            <w:top w:val="none" w:sz="0" w:space="0" w:color="auto"/>
            <w:left w:val="none" w:sz="0" w:space="0" w:color="auto"/>
            <w:bottom w:val="none" w:sz="0" w:space="0" w:color="auto"/>
            <w:right w:val="none" w:sz="0" w:space="0" w:color="auto"/>
          </w:divBdr>
          <w:divsChild>
            <w:div w:id="73154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53894">
      <w:bodyDiv w:val="1"/>
      <w:marLeft w:val="0"/>
      <w:marRight w:val="0"/>
      <w:marTop w:val="0"/>
      <w:marBottom w:val="0"/>
      <w:divBdr>
        <w:top w:val="none" w:sz="0" w:space="0" w:color="auto"/>
        <w:left w:val="none" w:sz="0" w:space="0" w:color="auto"/>
        <w:bottom w:val="none" w:sz="0" w:space="0" w:color="auto"/>
        <w:right w:val="none" w:sz="0" w:space="0" w:color="auto"/>
      </w:divBdr>
    </w:div>
    <w:div w:id="427386615">
      <w:bodyDiv w:val="1"/>
      <w:marLeft w:val="0"/>
      <w:marRight w:val="0"/>
      <w:marTop w:val="0"/>
      <w:marBottom w:val="0"/>
      <w:divBdr>
        <w:top w:val="none" w:sz="0" w:space="0" w:color="auto"/>
        <w:left w:val="none" w:sz="0" w:space="0" w:color="auto"/>
        <w:bottom w:val="none" w:sz="0" w:space="0" w:color="auto"/>
        <w:right w:val="none" w:sz="0" w:space="0" w:color="auto"/>
      </w:divBdr>
    </w:div>
    <w:div w:id="429817182">
      <w:bodyDiv w:val="1"/>
      <w:marLeft w:val="0"/>
      <w:marRight w:val="0"/>
      <w:marTop w:val="0"/>
      <w:marBottom w:val="0"/>
      <w:divBdr>
        <w:top w:val="none" w:sz="0" w:space="0" w:color="auto"/>
        <w:left w:val="none" w:sz="0" w:space="0" w:color="auto"/>
        <w:bottom w:val="none" w:sz="0" w:space="0" w:color="auto"/>
        <w:right w:val="none" w:sz="0" w:space="0" w:color="auto"/>
      </w:divBdr>
    </w:div>
    <w:div w:id="434205545">
      <w:bodyDiv w:val="1"/>
      <w:marLeft w:val="0"/>
      <w:marRight w:val="0"/>
      <w:marTop w:val="0"/>
      <w:marBottom w:val="0"/>
      <w:divBdr>
        <w:top w:val="none" w:sz="0" w:space="0" w:color="auto"/>
        <w:left w:val="none" w:sz="0" w:space="0" w:color="auto"/>
        <w:bottom w:val="none" w:sz="0" w:space="0" w:color="auto"/>
        <w:right w:val="none" w:sz="0" w:space="0" w:color="auto"/>
      </w:divBdr>
    </w:div>
    <w:div w:id="470100720">
      <w:bodyDiv w:val="1"/>
      <w:marLeft w:val="0"/>
      <w:marRight w:val="0"/>
      <w:marTop w:val="0"/>
      <w:marBottom w:val="0"/>
      <w:divBdr>
        <w:top w:val="none" w:sz="0" w:space="0" w:color="auto"/>
        <w:left w:val="none" w:sz="0" w:space="0" w:color="auto"/>
        <w:bottom w:val="none" w:sz="0" w:space="0" w:color="auto"/>
        <w:right w:val="none" w:sz="0" w:space="0" w:color="auto"/>
      </w:divBdr>
    </w:div>
    <w:div w:id="495222427">
      <w:bodyDiv w:val="1"/>
      <w:marLeft w:val="0"/>
      <w:marRight w:val="0"/>
      <w:marTop w:val="0"/>
      <w:marBottom w:val="0"/>
      <w:divBdr>
        <w:top w:val="none" w:sz="0" w:space="0" w:color="auto"/>
        <w:left w:val="none" w:sz="0" w:space="0" w:color="auto"/>
        <w:bottom w:val="none" w:sz="0" w:space="0" w:color="auto"/>
        <w:right w:val="none" w:sz="0" w:space="0" w:color="auto"/>
      </w:divBdr>
    </w:div>
    <w:div w:id="536549147">
      <w:bodyDiv w:val="1"/>
      <w:marLeft w:val="0"/>
      <w:marRight w:val="0"/>
      <w:marTop w:val="0"/>
      <w:marBottom w:val="0"/>
      <w:divBdr>
        <w:top w:val="none" w:sz="0" w:space="0" w:color="auto"/>
        <w:left w:val="none" w:sz="0" w:space="0" w:color="auto"/>
        <w:bottom w:val="none" w:sz="0" w:space="0" w:color="auto"/>
        <w:right w:val="none" w:sz="0" w:space="0" w:color="auto"/>
      </w:divBdr>
    </w:div>
    <w:div w:id="584193862">
      <w:bodyDiv w:val="1"/>
      <w:marLeft w:val="0"/>
      <w:marRight w:val="0"/>
      <w:marTop w:val="0"/>
      <w:marBottom w:val="0"/>
      <w:divBdr>
        <w:top w:val="none" w:sz="0" w:space="0" w:color="auto"/>
        <w:left w:val="none" w:sz="0" w:space="0" w:color="auto"/>
        <w:bottom w:val="none" w:sz="0" w:space="0" w:color="auto"/>
        <w:right w:val="none" w:sz="0" w:space="0" w:color="auto"/>
      </w:divBdr>
    </w:div>
    <w:div w:id="595870105">
      <w:bodyDiv w:val="1"/>
      <w:marLeft w:val="0"/>
      <w:marRight w:val="0"/>
      <w:marTop w:val="0"/>
      <w:marBottom w:val="0"/>
      <w:divBdr>
        <w:top w:val="none" w:sz="0" w:space="0" w:color="auto"/>
        <w:left w:val="none" w:sz="0" w:space="0" w:color="auto"/>
        <w:bottom w:val="none" w:sz="0" w:space="0" w:color="auto"/>
        <w:right w:val="none" w:sz="0" w:space="0" w:color="auto"/>
      </w:divBdr>
    </w:div>
    <w:div w:id="1105733091">
      <w:bodyDiv w:val="1"/>
      <w:marLeft w:val="0"/>
      <w:marRight w:val="0"/>
      <w:marTop w:val="0"/>
      <w:marBottom w:val="0"/>
      <w:divBdr>
        <w:top w:val="none" w:sz="0" w:space="0" w:color="auto"/>
        <w:left w:val="none" w:sz="0" w:space="0" w:color="auto"/>
        <w:bottom w:val="none" w:sz="0" w:space="0" w:color="auto"/>
        <w:right w:val="none" w:sz="0" w:space="0" w:color="auto"/>
      </w:divBdr>
    </w:div>
    <w:div w:id="1165242320">
      <w:bodyDiv w:val="1"/>
      <w:marLeft w:val="0"/>
      <w:marRight w:val="0"/>
      <w:marTop w:val="0"/>
      <w:marBottom w:val="0"/>
      <w:divBdr>
        <w:top w:val="none" w:sz="0" w:space="0" w:color="auto"/>
        <w:left w:val="none" w:sz="0" w:space="0" w:color="auto"/>
        <w:bottom w:val="none" w:sz="0" w:space="0" w:color="auto"/>
        <w:right w:val="none" w:sz="0" w:space="0" w:color="auto"/>
      </w:divBdr>
      <w:divsChild>
        <w:div w:id="1180004199">
          <w:marLeft w:val="0"/>
          <w:marRight w:val="0"/>
          <w:marTop w:val="0"/>
          <w:marBottom w:val="0"/>
          <w:divBdr>
            <w:top w:val="none" w:sz="0" w:space="0" w:color="auto"/>
            <w:left w:val="none" w:sz="0" w:space="0" w:color="auto"/>
            <w:bottom w:val="none" w:sz="0" w:space="0" w:color="auto"/>
            <w:right w:val="none" w:sz="0" w:space="0" w:color="auto"/>
          </w:divBdr>
        </w:div>
        <w:div w:id="1768430388">
          <w:marLeft w:val="0"/>
          <w:marRight w:val="0"/>
          <w:marTop w:val="0"/>
          <w:marBottom w:val="0"/>
          <w:divBdr>
            <w:top w:val="none" w:sz="0" w:space="0" w:color="auto"/>
            <w:left w:val="none" w:sz="0" w:space="0" w:color="auto"/>
            <w:bottom w:val="none" w:sz="0" w:space="0" w:color="auto"/>
            <w:right w:val="none" w:sz="0" w:space="0" w:color="auto"/>
          </w:divBdr>
        </w:div>
        <w:div w:id="631056938">
          <w:marLeft w:val="0"/>
          <w:marRight w:val="0"/>
          <w:marTop w:val="0"/>
          <w:marBottom w:val="0"/>
          <w:divBdr>
            <w:top w:val="none" w:sz="0" w:space="0" w:color="auto"/>
            <w:left w:val="none" w:sz="0" w:space="0" w:color="auto"/>
            <w:bottom w:val="none" w:sz="0" w:space="0" w:color="auto"/>
            <w:right w:val="none" w:sz="0" w:space="0" w:color="auto"/>
          </w:divBdr>
        </w:div>
        <w:div w:id="840434645">
          <w:marLeft w:val="0"/>
          <w:marRight w:val="0"/>
          <w:marTop w:val="0"/>
          <w:marBottom w:val="0"/>
          <w:divBdr>
            <w:top w:val="none" w:sz="0" w:space="0" w:color="auto"/>
            <w:left w:val="none" w:sz="0" w:space="0" w:color="auto"/>
            <w:bottom w:val="none" w:sz="0" w:space="0" w:color="auto"/>
            <w:right w:val="none" w:sz="0" w:space="0" w:color="auto"/>
          </w:divBdr>
        </w:div>
        <w:div w:id="433980671">
          <w:marLeft w:val="0"/>
          <w:marRight w:val="0"/>
          <w:marTop w:val="0"/>
          <w:marBottom w:val="0"/>
          <w:divBdr>
            <w:top w:val="none" w:sz="0" w:space="0" w:color="auto"/>
            <w:left w:val="none" w:sz="0" w:space="0" w:color="auto"/>
            <w:bottom w:val="none" w:sz="0" w:space="0" w:color="auto"/>
            <w:right w:val="none" w:sz="0" w:space="0" w:color="auto"/>
          </w:divBdr>
        </w:div>
        <w:div w:id="758864210">
          <w:marLeft w:val="0"/>
          <w:marRight w:val="0"/>
          <w:marTop w:val="0"/>
          <w:marBottom w:val="0"/>
          <w:divBdr>
            <w:top w:val="none" w:sz="0" w:space="0" w:color="auto"/>
            <w:left w:val="none" w:sz="0" w:space="0" w:color="auto"/>
            <w:bottom w:val="none" w:sz="0" w:space="0" w:color="auto"/>
            <w:right w:val="none" w:sz="0" w:space="0" w:color="auto"/>
          </w:divBdr>
        </w:div>
        <w:div w:id="1338463760">
          <w:marLeft w:val="0"/>
          <w:marRight w:val="0"/>
          <w:marTop w:val="0"/>
          <w:marBottom w:val="0"/>
          <w:divBdr>
            <w:top w:val="none" w:sz="0" w:space="0" w:color="auto"/>
            <w:left w:val="none" w:sz="0" w:space="0" w:color="auto"/>
            <w:bottom w:val="none" w:sz="0" w:space="0" w:color="auto"/>
            <w:right w:val="none" w:sz="0" w:space="0" w:color="auto"/>
          </w:divBdr>
        </w:div>
        <w:div w:id="978265966">
          <w:marLeft w:val="0"/>
          <w:marRight w:val="0"/>
          <w:marTop w:val="0"/>
          <w:marBottom w:val="0"/>
          <w:divBdr>
            <w:top w:val="none" w:sz="0" w:space="0" w:color="auto"/>
            <w:left w:val="none" w:sz="0" w:space="0" w:color="auto"/>
            <w:bottom w:val="none" w:sz="0" w:space="0" w:color="auto"/>
            <w:right w:val="none" w:sz="0" w:space="0" w:color="auto"/>
          </w:divBdr>
        </w:div>
        <w:div w:id="1199584795">
          <w:marLeft w:val="0"/>
          <w:marRight w:val="0"/>
          <w:marTop w:val="0"/>
          <w:marBottom w:val="0"/>
          <w:divBdr>
            <w:top w:val="none" w:sz="0" w:space="0" w:color="auto"/>
            <w:left w:val="none" w:sz="0" w:space="0" w:color="auto"/>
            <w:bottom w:val="none" w:sz="0" w:space="0" w:color="auto"/>
            <w:right w:val="none" w:sz="0" w:space="0" w:color="auto"/>
          </w:divBdr>
        </w:div>
        <w:div w:id="804392676">
          <w:marLeft w:val="0"/>
          <w:marRight w:val="0"/>
          <w:marTop w:val="0"/>
          <w:marBottom w:val="0"/>
          <w:divBdr>
            <w:top w:val="none" w:sz="0" w:space="0" w:color="auto"/>
            <w:left w:val="none" w:sz="0" w:space="0" w:color="auto"/>
            <w:bottom w:val="none" w:sz="0" w:space="0" w:color="auto"/>
            <w:right w:val="none" w:sz="0" w:space="0" w:color="auto"/>
          </w:divBdr>
        </w:div>
      </w:divsChild>
    </w:div>
    <w:div w:id="1191726166">
      <w:bodyDiv w:val="1"/>
      <w:marLeft w:val="0"/>
      <w:marRight w:val="0"/>
      <w:marTop w:val="0"/>
      <w:marBottom w:val="0"/>
      <w:divBdr>
        <w:top w:val="none" w:sz="0" w:space="0" w:color="auto"/>
        <w:left w:val="none" w:sz="0" w:space="0" w:color="auto"/>
        <w:bottom w:val="none" w:sz="0" w:space="0" w:color="auto"/>
        <w:right w:val="none" w:sz="0" w:space="0" w:color="auto"/>
      </w:divBdr>
    </w:div>
    <w:div w:id="1292903393">
      <w:bodyDiv w:val="1"/>
      <w:marLeft w:val="0"/>
      <w:marRight w:val="0"/>
      <w:marTop w:val="0"/>
      <w:marBottom w:val="0"/>
      <w:divBdr>
        <w:top w:val="none" w:sz="0" w:space="0" w:color="auto"/>
        <w:left w:val="none" w:sz="0" w:space="0" w:color="auto"/>
        <w:bottom w:val="none" w:sz="0" w:space="0" w:color="auto"/>
        <w:right w:val="none" w:sz="0" w:space="0" w:color="auto"/>
      </w:divBdr>
      <w:divsChild>
        <w:div w:id="444351399">
          <w:marLeft w:val="0"/>
          <w:marRight w:val="0"/>
          <w:marTop w:val="0"/>
          <w:marBottom w:val="0"/>
          <w:divBdr>
            <w:top w:val="none" w:sz="0" w:space="0" w:color="auto"/>
            <w:left w:val="none" w:sz="0" w:space="0" w:color="auto"/>
            <w:bottom w:val="none" w:sz="0" w:space="0" w:color="auto"/>
            <w:right w:val="none" w:sz="0" w:space="0" w:color="auto"/>
          </w:divBdr>
        </w:div>
        <w:div w:id="177886750">
          <w:marLeft w:val="0"/>
          <w:marRight w:val="0"/>
          <w:marTop w:val="0"/>
          <w:marBottom w:val="0"/>
          <w:divBdr>
            <w:top w:val="none" w:sz="0" w:space="0" w:color="auto"/>
            <w:left w:val="none" w:sz="0" w:space="0" w:color="auto"/>
            <w:bottom w:val="none" w:sz="0" w:space="0" w:color="auto"/>
            <w:right w:val="none" w:sz="0" w:space="0" w:color="auto"/>
          </w:divBdr>
        </w:div>
        <w:div w:id="1813907415">
          <w:marLeft w:val="0"/>
          <w:marRight w:val="0"/>
          <w:marTop w:val="0"/>
          <w:marBottom w:val="0"/>
          <w:divBdr>
            <w:top w:val="none" w:sz="0" w:space="0" w:color="auto"/>
            <w:left w:val="none" w:sz="0" w:space="0" w:color="auto"/>
            <w:bottom w:val="none" w:sz="0" w:space="0" w:color="auto"/>
            <w:right w:val="none" w:sz="0" w:space="0" w:color="auto"/>
          </w:divBdr>
        </w:div>
      </w:divsChild>
    </w:div>
    <w:div w:id="1525709407">
      <w:bodyDiv w:val="1"/>
      <w:marLeft w:val="0"/>
      <w:marRight w:val="0"/>
      <w:marTop w:val="0"/>
      <w:marBottom w:val="0"/>
      <w:divBdr>
        <w:top w:val="none" w:sz="0" w:space="0" w:color="auto"/>
        <w:left w:val="none" w:sz="0" w:space="0" w:color="auto"/>
        <w:bottom w:val="none" w:sz="0" w:space="0" w:color="auto"/>
        <w:right w:val="none" w:sz="0" w:space="0" w:color="auto"/>
      </w:divBdr>
    </w:div>
    <w:div w:id="1586110651">
      <w:bodyDiv w:val="1"/>
      <w:marLeft w:val="0"/>
      <w:marRight w:val="0"/>
      <w:marTop w:val="0"/>
      <w:marBottom w:val="0"/>
      <w:divBdr>
        <w:top w:val="none" w:sz="0" w:space="0" w:color="auto"/>
        <w:left w:val="none" w:sz="0" w:space="0" w:color="auto"/>
        <w:bottom w:val="none" w:sz="0" w:space="0" w:color="auto"/>
        <w:right w:val="none" w:sz="0" w:space="0" w:color="auto"/>
      </w:divBdr>
      <w:divsChild>
        <w:div w:id="1518083049">
          <w:marLeft w:val="0"/>
          <w:marRight w:val="0"/>
          <w:marTop w:val="0"/>
          <w:marBottom w:val="0"/>
          <w:divBdr>
            <w:top w:val="none" w:sz="0" w:space="0" w:color="auto"/>
            <w:left w:val="none" w:sz="0" w:space="0" w:color="auto"/>
            <w:bottom w:val="none" w:sz="0" w:space="0" w:color="auto"/>
            <w:right w:val="none" w:sz="0" w:space="0" w:color="auto"/>
          </w:divBdr>
        </w:div>
        <w:div w:id="1298948938">
          <w:marLeft w:val="0"/>
          <w:marRight w:val="0"/>
          <w:marTop w:val="0"/>
          <w:marBottom w:val="0"/>
          <w:divBdr>
            <w:top w:val="none" w:sz="0" w:space="0" w:color="auto"/>
            <w:left w:val="none" w:sz="0" w:space="0" w:color="auto"/>
            <w:bottom w:val="none" w:sz="0" w:space="0" w:color="auto"/>
            <w:right w:val="none" w:sz="0" w:space="0" w:color="auto"/>
          </w:divBdr>
        </w:div>
        <w:div w:id="1154100623">
          <w:marLeft w:val="0"/>
          <w:marRight w:val="0"/>
          <w:marTop w:val="0"/>
          <w:marBottom w:val="0"/>
          <w:divBdr>
            <w:top w:val="none" w:sz="0" w:space="0" w:color="auto"/>
            <w:left w:val="none" w:sz="0" w:space="0" w:color="auto"/>
            <w:bottom w:val="none" w:sz="0" w:space="0" w:color="auto"/>
            <w:right w:val="none" w:sz="0" w:space="0" w:color="auto"/>
          </w:divBdr>
        </w:div>
      </w:divsChild>
    </w:div>
    <w:div w:id="1634477355">
      <w:bodyDiv w:val="1"/>
      <w:marLeft w:val="0"/>
      <w:marRight w:val="0"/>
      <w:marTop w:val="0"/>
      <w:marBottom w:val="0"/>
      <w:divBdr>
        <w:top w:val="none" w:sz="0" w:space="0" w:color="auto"/>
        <w:left w:val="none" w:sz="0" w:space="0" w:color="auto"/>
        <w:bottom w:val="none" w:sz="0" w:space="0" w:color="auto"/>
        <w:right w:val="none" w:sz="0" w:space="0" w:color="auto"/>
      </w:divBdr>
      <w:divsChild>
        <w:div w:id="1112287767">
          <w:marLeft w:val="0"/>
          <w:marRight w:val="0"/>
          <w:marTop w:val="0"/>
          <w:marBottom w:val="0"/>
          <w:divBdr>
            <w:top w:val="none" w:sz="0" w:space="0" w:color="auto"/>
            <w:left w:val="none" w:sz="0" w:space="0" w:color="auto"/>
            <w:bottom w:val="none" w:sz="0" w:space="0" w:color="auto"/>
            <w:right w:val="none" w:sz="0" w:space="0" w:color="auto"/>
          </w:divBdr>
          <w:divsChild>
            <w:div w:id="977108505">
              <w:marLeft w:val="0"/>
              <w:marRight w:val="0"/>
              <w:marTop w:val="0"/>
              <w:marBottom w:val="0"/>
              <w:divBdr>
                <w:top w:val="none" w:sz="0" w:space="0" w:color="auto"/>
                <w:left w:val="none" w:sz="0" w:space="0" w:color="auto"/>
                <w:bottom w:val="none" w:sz="0" w:space="0" w:color="auto"/>
                <w:right w:val="none" w:sz="0" w:space="0" w:color="auto"/>
              </w:divBdr>
              <w:divsChild>
                <w:div w:id="1921600579">
                  <w:marLeft w:val="0"/>
                  <w:marRight w:val="0"/>
                  <w:marTop w:val="0"/>
                  <w:marBottom w:val="0"/>
                  <w:divBdr>
                    <w:top w:val="none" w:sz="0" w:space="0" w:color="auto"/>
                    <w:left w:val="none" w:sz="0" w:space="0" w:color="auto"/>
                    <w:bottom w:val="none" w:sz="0" w:space="0" w:color="auto"/>
                    <w:right w:val="none" w:sz="0" w:space="0" w:color="auto"/>
                  </w:divBdr>
                  <w:divsChild>
                    <w:div w:id="631712043">
                      <w:marLeft w:val="0"/>
                      <w:marRight w:val="0"/>
                      <w:marTop w:val="0"/>
                      <w:marBottom w:val="0"/>
                      <w:divBdr>
                        <w:top w:val="none" w:sz="0" w:space="0" w:color="auto"/>
                        <w:left w:val="none" w:sz="0" w:space="0" w:color="auto"/>
                        <w:bottom w:val="none" w:sz="0" w:space="0" w:color="auto"/>
                        <w:right w:val="none" w:sz="0" w:space="0" w:color="auto"/>
                      </w:divBdr>
                      <w:divsChild>
                        <w:div w:id="1867408332">
                          <w:marLeft w:val="0"/>
                          <w:marRight w:val="0"/>
                          <w:marTop w:val="0"/>
                          <w:marBottom w:val="0"/>
                          <w:divBdr>
                            <w:top w:val="none" w:sz="0" w:space="0" w:color="auto"/>
                            <w:left w:val="none" w:sz="0" w:space="0" w:color="auto"/>
                            <w:bottom w:val="none" w:sz="0" w:space="0" w:color="auto"/>
                            <w:right w:val="none" w:sz="0" w:space="0" w:color="auto"/>
                          </w:divBdr>
                          <w:divsChild>
                            <w:div w:id="1566181533">
                              <w:marLeft w:val="0"/>
                              <w:marRight w:val="0"/>
                              <w:marTop w:val="0"/>
                              <w:marBottom w:val="0"/>
                              <w:divBdr>
                                <w:top w:val="none" w:sz="0" w:space="0" w:color="auto"/>
                                <w:left w:val="none" w:sz="0" w:space="0" w:color="auto"/>
                                <w:bottom w:val="none" w:sz="0" w:space="0" w:color="auto"/>
                                <w:right w:val="none" w:sz="0" w:space="0" w:color="auto"/>
                              </w:divBdr>
                              <w:divsChild>
                                <w:div w:id="2012414440">
                                  <w:marLeft w:val="0"/>
                                  <w:marRight w:val="0"/>
                                  <w:marTop w:val="0"/>
                                  <w:marBottom w:val="0"/>
                                  <w:divBdr>
                                    <w:top w:val="none" w:sz="0" w:space="0" w:color="auto"/>
                                    <w:left w:val="none" w:sz="0" w:space="0" w:color="auto"/>
                                    <w:bottom w:val="none" w:sz="0" w:space="0" w:color="auto"/>
                                    <w:right w:val="none" w:sz="0" w:space="0" w:color="auto"/>
                                  </w:divBdr>
                                  <w:divsChild>
                                    <w:div w:id="1892882243">
                                      <w:marLeft w:val="0"/>
                                      <w:marRight w:val="0"/>
                                      <w:marTop w:val="0"/>
                                      <w:marBottom w:val="0"/>
                                      <w:divBdr>
                                        <w:top w:val="none" w:sz="0" w:space="0" w:color="auto"/>
                                        <w:left w:val="none" w:sz="0" w:space="0" w:color="auto"/>
                                        <w:bottom w:val="none" w:sz="0" w:space="0" w:color="auto"/>
                                        <w:right w:val="none" w:sz="0" w:space="0" w:color="auto"/>
                                      </w:divBdr>
                                      <w:divsChild>
                                        <w:div w:id="806121032">
                                          <w:marLeft w:val="0"/>
                                          <w:marRight w:val="0"/>
                                          <w:marTop w:val="0"/>
                                          <w:marBottom w:val="0"/>
                                          <w:divBdr>
                                            <w:top w:val="none" w:sz="0" w:space="0" w:color="auto"/>
                                            <w:left w:val="none" w:sz="0" w:space="0" w:color="auto"/>
                                            <w:bottom w:val="none" w:sz="0" w:space="0" w:color="auto"/>
                                            <w:right w:val="none" w:sz="0" w:space="0" w:color="auto"/>
                                          </w:divBdr>
                                          <w:divsChild>
                                            <w:div w:id="113837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366160">
          <w:marLeft w:val="0"/>
          <w:marRight w:val="0"/>
          <w:marTop w:val="0"/>
          <w:marBottom w:val="675"/>
          <w:divBdr>
            <w:top w:val="none" w:sz="0" w:space="0" w:color="auto"/>
            <w:left w:val="none" w:sz="0" w:space="0" w:color="auto"/>
            <w:bottom w:val="none" w:sz="0" w:space="0" w:color="auto"/>
            <w:right w:val="none" w:sz="0" w:space="0" w:color="auto"/>
          </w:divBdr>
          <w:divsChild>
            <w:div w:id="859204930">
              <w:marLeft w:val="0"/>
              <w:marRight w:val="0"/>
              <w:marTop w:val="0"/>
              <w:marBottom w:val="0"/>
              <w:divBdr>
                <w:top w:val="none" w:sz="0" w:space="0" w:color="auto"/>
                <w:left w:val="none" w:sz="0" w:space="0" w:color="auto"/>
                <w:bottom w:val="none" w:sz="0" w:space="0" w:color="auto"/>
                <w:right w:val="none" w:sz="0" w:space="0" w:color="auto"/>
              </w:divBdr>
              <w:divsChild>
                <w:div w:id="977536822">
                  <w:marLeft w:val="0"/>
                  <w:marRight w:val="0"/>
                  <w:marTop w:val="0"/>
                  <w:marBottom w:val="0"/>
                  <w:divBdr>
                    <w:top w:val="none" w:sz="0" w:space="0" w:color="auto"/>
                    <w:left w:val="none" w:sz="0" w:space="0" w:color="auto"/>
                    <w:bottom w:val="none" w:sz="0" w:space="0" w:color="auto"/>
                    <w:right w:val="none" w:sz="0" w:space="0" w:color="auto"/>
                  </w:divBdr>
                  <w:divsChild>
                    <w:div w:id="158395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29842">
          <w:marLeft w:val="0"/>
          <w:marRight w:val="0"/>
          <w:marTop w:val="0"/>
          <w:marBottom w:val="0"/>
          <w:divBdr>
            <w:top w:val="none" w:sz="0" w:space="0" w:color="auto"/>
            <w:left w:val="none" w:sz="0" w:space="0" w:color="auto"/>
            <w:bottom w:val="none" w:sz="0" w:space="0" w:color="auto"/>
            <w:right w:val="none" w:sz="0" w:space="0" w:color="auto"/>
          </w:divBdr>
          <w:divsChild>
            <w:div w:id="1958217572">
              <w:marLeft w:val="-225"/>
              <w:marRight w:val="-225"/>
              <w:marTop w:val="0"/>
              <w:marBottom w:val="0"/>
              <w:divBdr>
                <w:top w:val="none" w:sz="0" w:space="0" w:color="auto"/>
                <w:left w:val="none" w:sz="0" w:space="0" w:color="auto"/>
                <w:bottom w:val="none" w:sz="0" w:space="0" w:color="auto"/>
                <w:right w:val="none" w:sz="0" w:space="0" w:color="auto"/>
              </w:divBdr>
              <w:divsChild>
                <w:div w:id="386222568">
                  <w:marLeft w:val="0"/>
                  <w:marRight w:val="0"/>
                  <w:marTop w:val="0"/>
                  <w:marBottom w:val="0"/>
                  <w:divBdr>
                    <w:top w:val="none" w:sz="0" w:space="0" w:color="auto"/>
                    <w:left w:val="none" w:sz="0" w:space="0" w:color="auto"/>
                    <w:bottom w:val="none" w:sz="0" w:space="0" w:color="auto"/>
                    <w:right w:val="none" w:sz="0" w:space="0" w:color="auto"/>
                  </w:divBdr>
                  <w:divsChild>
                    <w:div w:id="1336764714">
                      <w:marLeft w:val="0"/>
                      <w:marRight w:val="0"/>
                      <w:marTop w:val="0"/>
                      <w:marBottom w:val="450"/>
                      <w:divBdr>
                        <w:top w:val="none" w:sz="0" w:space="0" w:color="auto"/>
                        <w:left w:val="none" w:sz="0" w:space="0" w:color="auto"/>
                        <w:bottom w:val="none" w:sz="0" w:space="0" w:color="auto"/>
                        <w:right w:val="none" w:sz="0" w:space="0" w:color="auto"/>
                      </w:divBdr>
                      <w:divsChild>
                        <w:div w:id="423495917">
                          <w:marLeft w:val="0"/>
                          <w:marRight w:val="0"/>
                          <w:marTop w:val="0"/>
                          <w:marBottom w:val="300"/>
                          <w:divBdr>
                            <w:top w:val="none" w:sz="0" w:space="0" w:color="auto"/>
                            <w:left w:val="none" w:sz="0" w:space="0" w:color="auto"/>
                            <w:bottom w:val="none" w:sz="0" w:space="0" w:color="auto"/>
                            <w:right w:val="none" w:sz="0" w:space="0" w:color="auto"/>
                          </w:divBdr>
                        </w:div>
                        <w:div w:id="2081367228">
                          <w:marLeft w:val="0"/>
                          <w:marRight w:val="0"/>
                          <w:marTop w:val="0"/>
                          <w:marBottom w:val="0"/>
                          <w:divBdr>
                            <w:top w:val="none" w:sz="0" w:space="0" w:color="auto"/>
                            <w:left w:val="none" w:sz="0" w:space="0" w:color="auto"/>
                            <w:bottom w:val="none" w:sz="0" w:space="0" w:color="auto"/>
                            <w:right w:val="none" w:sz="0" w:space="0" w:color="auto"/>
                          </w:divBdr>
                          <w:divsChild>
                            <w:div w:id="208437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660895">
      <w:bodyDiv w:val="1"/>
      <w:marLeft w:val="0"/>
      <w:marRight w:val="0"/>
      <w:marTop w:val="0"/>
      <w:marBottom w:val="0"/>
      <w:divBdr>
        <w:top w:val="none" w:sz="0" w:space="0" w:color="auto"/>
        <w:left w:val="none" w:sz="0" w:space="0" w:color="auto"/>
        <w:bottom w:val="none" w:sz="0" w:space="0" w:color="auto"/>
        <w:right w:val="none" w:sz="0" w:space="0" w:color="auto"/>
      </w:divBdr>
    </w:div>
    <w:div w:id="1717461538">
      <w:bodyDiv w:val="1"/>
      <w:marLeft w:val="0"/>
      <w:marRight w:val="0"/>
      <w:marTop w:val="0"/>
      <w:marBottom w:val="0"/>
      <w:divBdr>
        <w:top w:val="none" w:sz="0" w:space="0" w:color="auto"/>
        <w:left w:val="none" w:sz="0" w:space="0" w:color="auto"/>
        <w:bottom w:val="none" w:sz="0" w:space="0" w:color="auto"/>
        <w:right w:val="none" w:sz="0" w:space="0" w:color="auto"/>
      </w:divBdr>
    </w:div>
    <w:div w:id="1774475385">
      <w:bodyDiv w:val="1"/>
      <w:marLeft w:val="0"/>
      <w:marRight w:val="0"/>
      <w:marTop w:val="0"/>
      <w:marBottom w:val="0"/>
      <w:divBdr>
        <w:top w:val="none" w:sz="0" w:space="0" w:color="auto"/>
        <w:left w:val="none" w:sz="0" w:space="0" w:color="auto"/>
        <w:bottom w:val="none" w:sz="0" w:space="0" w:color="auto"/>
        <w:right w:val="none" w:sz="0" w:space="0" w:color="auto"/>
      </w:divBdr>
    </w:div>
    <w:div w:id="1839542503">
      <w:bodyDiv w:val="1"/>
      <w:marLeft w:val="0"/>
      <w:marRight w:val="0"/>
      <w:marTop w:val="0"/>
      <w:marBottom w:val="0"/>
      <w:divBdr>
        <w:top w:val="none" w:sz="0" w:space="0" w:color="auto"/>
        <w:left w:val="none" w:sz="0" w:space="0" w:color="auto"/>
        <w:bottom w:val="none" w:sz="0" w:space="0" w:color="auto"/>
        <w:right w:val="none" w:sz="0" w:space="0" w:color="auto"/>
      </w:divBdr>
    </w:div>
    <w:div w:id="1877347812">
      <w:bodyDiv w:val="1"/>
      <w:marLeft w:val="0"/>
      <w:marRight w:val="0"/>
      <w:marTop w:val="0"/>
      <w:marBottom w:val="0"/>
      <w:divBdr>
        <w:top w:val="none" w:sz="0" w:space="0" w:color="auto"/>
        <w:left w:val="none" w:sz="0" w:space="0" w:color="auto"/>
        <w:bottom w:val="none" w:sz="0" w:space="0" w:color="auto"/>
        <w:right w:val="none" w:sz="0" w:space="0" w:color="auto"/>
      </w:divBdr>
      <w:divsChild>
        <w:div w:id="233055829">
          <w:marLeft w:val="0"/>
          <w:marRight w:val="0"/>
          <w:marTop w:val="0"/>
          <w:marBottom w:val="0"/>
          <w:divBdr>
            <w:top w:val="none" w:sz="0" w:space="0" w:color="auto"/>
            <w:left w:val="none" w:sz="0" w:space="0" w:color="auto"/>
            <w:bottom w:val="none" w:sz="0" w:space="0" w:color="auto"/>
            <w:right w:val="none" w:sz="0" w:space="0" w:color="auto"/>
          </w:divBdr>
        </w:div>
        <w:div w:id="320079716">
          <w:marLeft w:val="0"/>
          <w:marRight w:val="0"/>
          <w:marTop w:val="0"/>
          <w:marBottom w:val="0"/>
          <w:divBdr>
            <w:top w:val="none" w:sz="0" w:space="0" w:color="auto"/>
            <w:left w:val="none" w:sz="0" w:space="0" w:color="auto"/>
            <w:bottom w:val="none" w:sz="0" w:space="0" w:color="auto"/>
            <w:right w:val="none" w:sz="0" w:space="0" w:color="auto"/>
          </w:divBdr>
        </w:div>
      </w:divsChild>
    </w:div>
    <w:div w:id="1882204807">
      <w:bodyDiv w:val="1"/>
      <w:marLeft w:val="0"/>
      <w:marRight w:val="0"/>
      <w:marTop w:val="0"/>
      <w:marBottom w:val="0"/>
      <w:divBdr>
        <w:top w:val="none" w:sz="0" w:space="0" w:color="auto"/>
        <w:left w:val="none" w:sz="0" w:space="0" w:color="auto"/>
        <w:bottom w:val="none" w:sz="0" w:space="0" w:color="auto"/>
        <w:right w:val="none" w:sz="0" w:space="0" w:color="auto"/>
      </w:divBdr>
    </w:div>
    <w:div w:id="1889998896">
      <w:bodyDiv w:val="1"/>
      <w:marLeft w:val="0"/>
      <w:marRight w:val="0"/>
      <w:marTop w:val="0"/>
      <w:marBottom w:val="0"/>
      <w:divBdr>
        <w:top w:val="none" w:sz="0" w:space="0" w:color="auto"/>
        <w:left w:val="none" w:sz="0" w:space="0" w:color="auto"/>
        <w:bottom w:val="none" w:sz="0" w:space="0" w:color="auto"/>
        <w:right w:val="none" w:sz="0" w:space="0" w:color="auto"/>
      </w:divBdr>
    </w:div>
    <w:div w:id="1919166048">
      <w:bodyDiv w:val="1"/>
      <w:marLeft w:val="0"/>
      <w:marRight w:val="0"/>
      <w:marTop w:val="0"/>
      <w:marBottom w:val="0"/>
      <w:divBdr>
        <w:top w:val="none" w:sz="0" w:space="0" w:color="auto"/>
        <w:left w:val="none" w:sz="0" w:space="0" w:color="auto"/>
        <w:bottom w:val="none" w:sz="0" w:space="0" w:color="auto"/>
        <w:right w:val="none" w:sz="0" w:space="0" w:color="auto"/>
      </w:divBdr>
    </w:div>
    <w:div w:id="1959294599">
      <w:bodyDiv w:val="1"/>
      <w:marLeft w:val="0"/>
      <w:marRight w:val="0"/>
      <w:marTop w:val="0"/>
      <w:marBottom w:val="0"/>
      <w:divBdr>
        <w:top w:val="none" w:sz="0" w:space="0" w:color="auto"/>
        <w:left w:val="none" w:sz="0" w:space="0" w:color="auto"/>
        <w:bottom w:val="none" w:sz="0" w:space="0" w:color="auto"/>
        <w:right w:val="none" w:sz="0" w:space="0" w:color="auto"/>
      </w:divBdr>
    </w:div>
    <w:div w:id="1965039538">
      <w:bodyDiv w:val="1"/>
      <w:marLeft w:val="0"/>
      <w:marRight w:val="0"/>
      <w:marTop w:val="0"/>
      <w:marBottom w:val="0"/>
      <w:divBdr>
        <w:top w:val="none" w:sz="0" w:space="0" w:color="auto"/>
        <w:left w:val="none" w:sz="0" w:space="0" w:color="auto"/>
        <w:bottom w:val="none" w:sz="0" w:space="0" w:color="auto"/>
        <w:right w:val="none" w:sz="0" w:space="0" w:color="auto"/>
      </w:divBdr>
    </w:div>
    <w:div w:id="1969821463">
      <w:bodyDiv w:val="1"/>
      <w:marLeft w:val="0"/>
      <w:marRight w:val="0"/>
      <w:marTop w:val="0"/>
      <w:marBottom w:val="0"/>
      <w:divBdr>
        <w:top w:val="none" w:sz="0" w:space="0" w:color="auto"/>
        <w:left w:val="none" w:sz="0" w:space="0" w:color="auto"/>
        <w:bottom w:val="none" w:sz="0" w:space="0" w:color="auto"/>
        <w:right w:val="none" w:sz="0" w:space="0" w:color="auto"/>
      </w:divBdr>
    </w:div>
    <w:div w:id="2069767743">
      <w:bodyDiv w:val="1"/>
      <w:marLeft w:val="0"/>
      <w:marRight w:val="0"/>
      <w:marTop w:val="0"/>
      <w:marBottom w:val="0"/>
      <w:divBdr>
        <w:top w:val="none" w:sz="0" w:space="0" w:color="auto"/>
        <w:left w:val="none" w:sz="0" w:space="0" w:color="auto"/>
        <w:bottom w:val="none" w:sz="0" w:space="0" w:color="auto"/>
        <w:right w:val="none" w:sz="0" w:space="0" w:color="auto"/>
      </w:divBdr>
      <w:divsChild>
        <w:div w:id="1803107840">
          <w:marLeft w:val="0"/>
          <w:marRight w:val="0"/>
          <w:marTop w:val="0"/>
          <w:marBottom w:val="0"/>
          <w:divBdr>
            <w:top w:val="none" w:sz="0" w:space="0" w:color="auto"/>
            <w:left w:val="none" w:sz="0" w:space="0" w:color="auto"/>
            <w:bottom w:val="none" w:sz="0" w:space="0" w:color="auto"/>
            <w:right w:val="none" w:sz="0" w:space="0" w:color="auto"/>
          </w:divBdr>
          <w:divsChild>
            <w:div w:id="547566201">
              <w:marLeft w:val="0"/>
              <w:marRight w:val="0"/>
              <w:marTop w:val="0"/>
              <w:marBottom w:val="0"/>
              <w:divBdr>
                <w:top w:val="none" w:sz="0" w:space="0" w:color="auto"/>
                <w:left w:val="none" w:sz="0" w:space="0" w:color="auto"/>
                <w:bottom w:val="none" w:sz="0" w:space="0" w:color="auto"/>
                <w:right w:val="none" w:sz="0" w:space="0" w:color="auto"/>
              </w:divBdr>
              <w:divsChild>
                <w:div w:id="937257552">
                  <w:marLeft w:val="0"/>
                  <w:marRight w:val="0"/>
                  <w:marTop w:val="0"/>
                  <w:marBottom w:val="0"/>
                  <w:divBdr>
                    <w:top w:val="none" w:sz="0" w:space="0" w:color="auto"/>
                    <w:left w:val="none" w:sz="0" w:space="0" w:color="auto"/>
                    <w:bottom w:val="none" w:sz="0" w:space="0" w:color="auto"/>
                    <w:right w:val="none" w:sz="0" w:space="0" w:color="auto"/>
                  </w:divBdr>
                  <w:divsChild>
                    <w:div w:id="1632975747">
                      <w:marLeft w:val="0"/>
                      <w:marRight w:val="0"/>
                      <w:marTop w:val="0"/>
                      <w:marBottom w:val="0"/>
                      <w:divBdr>
                        <w:top w:val="none" w:sz="0" w:space="0" w:color="auto"/>
                        <w:left w:val="none" w:sz="0" w:space="0" w:color="auto"/>
                        <w:bottom w:val="none" w:sz="0" w:space="0" w:color="auto"/>
                        <w:right w:val="none" w:sz="0" w:space="0" w:color="auto"/>
                      </w:divBdr>
                      <w:divsChild>
                        <w:div w:id="348482707">
                          <w:marLeft w:val="0"/>
                          <w:marRight w:val="0"/>
                          <w:marTop w:val="0"/>
                          <w:marBottom w:val="0"/>
                          <w:divBdr>
                            <w:top w:val="none" w:sz="0" w:space="0" w:color="auto"/>
                            <w:left w:val="none" w:sz="0" w:space="0" w:color="auto"/>
                            <w:bottom w:val="none" w:sz="0" w:space="0" w:color="auto"/>
                            <w:right w:val="none" w:sz="0" w:space="0" w:color="auto"/>
                          </w:divBdr>
                          <w:divsChild>
                            <w:div w:id="627199082">
                              <w:marLeft w:val="0"/>
                              <w:marRight w:val="0"/>
                              <w:marTop w:val="0"/>
                              <w:marBottom w:val="0"/>
                              <w:divBdr>
                                <w:top w:val="none" w:sz="0" w:space="0" w:color="auto"/>
                                <w:left w:val="none" w:sz="0" w:space="0" w:color="auto"/>
                                <w:bottom w:val="none" w:sz="0" w:space="0" w:color="auto"/>
                                <w:right w:val="none" w:sz="0" w:space="0" w:color="auto"/>
                              </w:divBdr>
                              <w:divsChild>
                                <w:div w:id="1096637052">
                                  <w:marLeft w:val="0"/>
                                  <w:marRight w:val="0"/>
                                  <w:marTop w:val="0"/>
                                  <w:marBottom w:val="0"/>
                                  <w:divBdr>
                                    <w:top w:val="none" w:sz="0" w:space="0" w:color="auto"/>
                                    <w:left w:val="none" w:sz="0" w:space="0" w:color="auto"/>
                                    <w:bottom w:val="none" w:sz="0" w:space="0" w:color="auto"/>
                                    <w:right w:val="none" w:sz="0" w:space="0" w:color="auto"/>
                                  </w:divBdr>
                                  <w:divsChild>
                                    <w:div w:id="700518876">
                                      <w:marLeft w:val="0"/>
                                      <w:marRight w:val="0"/>
                                      <w:marTop w:val="0"/>
                                      <w:marBottom w:val="0"/>
                                      <w:divBdr>
                                        <w:top w:val="none" w:sz="0" w:space="0" w:color="auto"/>
                                        <w:left w:val="none" w:sz="0" w:space="0" w:color="auto"/>
                                        <w:bottom w:val="none" w:sz="0" w:space="0" w:color="auto"/>
                                        <w:right w:val="none" w:sz="0" w:space="0" w:color="auto"/>
                                      </w:divBdr>
                                      <w:divsChild>
                                        <w:div w:id="1747453613">
                                          <w:marLeft w:val="0"/>
                                          <w:marRight w:val="0"/>
                                          <w:marTop w:val="0"/>
                                          <w:marBottom w:val="0"/>
                                          <w:divBdr>
                                            <w:top w:val="none" w:sz="0" w:space="0" w:color="auto"/>
                                            <w:left w:val="none" w:sz="0" w:space="0" w:color="auto"/>
                                            <w:bottom w:val="none" w:sz="0" w:space="0" w:color="auto"/>
                                            <w:right w:val="none" w:sz="0" w:space="0" w:color="auto"/>
                                          </w:divBdr>
                                          <w:divsChild>
                                            <w:div w:id="33117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315802">
          <w:marLeft w:val="0"/>
          <w:marRight w:val="0"/>
          <w:marTop w:val="0"/>
          <w:marBottom w:val="675"/>
          <w:divBdr>
            <w:top w:val="none" w:sz="0" w:space="0" w:color="auto"/>
            <w:left w:val="none" w:sz="0" w:space="0" w:color="auto"/>
            <w:bottom w:val="none" w:sz="0" w:space="0" w:color="auto"/>
            <w:right w:val="none" w:sz="0" w:space="0" w:color="auto"/>
          </w:divBdr>
          <w:divsChild>
            <w:div w:id="758872476">
              <w:marLeft w:val="0"/>
              <w:marRight w:val="0"/>
              <w:marTop w:val="0"/>
              <w:marBottom w:val="0"/>
              <w:divBdr>
                <w:top w:val="none" w:sz="0" w:space="0" w:color="auto"/>
                <w:left w:val="none" w:sz="0" w:space="0" w:color="auto"/>
                <w:bottom w:val="none" w:sz="0" w:space="0" w:color="auto"/>
                <w:right w:val="none" w:sz="0" w:space="0" w:color="auto"/>
              </w:divBdr>
              <w:divsChild>
                <w:div w:id="1283413860">
                  <w:marLeft w:val="0"/>
                  <w:marRight w:val="0"/>
                  <w:marTop w:val="0"/>
                  <w:marBottom w:val="0"/>
                  <w:divBdr>
                    <w:top w:val="none" w:sz="0" w:space="0" w:color="auto"/>
                    <w:left w:val="none" w:sz="0" w:space="0" w:color="auto"/>
                    <w:bottom w:val="none" w:sz="0" w:space="0" w:color="auto"/>
                    <w:right w:val="none" w:sz="0" w:space="0" w:color="auto"/>
                  </w:divBdr>
                  <w:divsChild>
                    <w:div w:id="155832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382279">
          <w:marLeft w:val="0"/>
          <w:marRight w:val="0"/>
          <w:marTop w:val="0"/>
          <w:marBottom w:val="0"/>
          <w:divBdr>
            <w:top w:val="none" w:sz="0" w:space="0" w:color="auto"/>
            <w:left w:val="none" w:sz="0" w:space="0" w:color="auto"/>
            <w:bottom w:val="none" w:sz="0" w:space="0" w:color="auto"/>
            <w:right w:val="none" w:sz="0" w:space="0" w:color="auto"/>
          </w:divBdr>
          <w:divsChild>
            <w:div w:id="1799032129">
              <w:marLeft w:val="-225"/>
              <w:marRight w:val="-225"/>
              <w:marTop w:val="0"/>
              <w:marBottom w:val="0"/>
              <w:divBdr>
                <w:top w:val="none" w:sz="0" w:space="0" w:color="auto"/>
                <w:left w:val="none" w:sz="0" w:space="0" w:color="auto"/>
                <w:bottom w:val="none" w:sz="0" w:space="0" w:color="auto"/>
                <w:right w:val="none" w:sz="0" w:space="0" w:color="auto"/>
              </w:divBdr>
              <w:divsChild>
                <w:div w:id="769617804">
                  <w:marLeft w:val="0"/>
                  <w:marRight w:val="0"/>
                  <w:marTop w:val="0"/>
                  <w:marBottom w:val="0"/>
                  <w:divBdr>
                    <w:top w:val="none" w:sz="0" w:space="0" w:color="auto"/>
                    <w:left w:val="none" w:sz="0" w:space="0" w:color="auto"/>
                    <w:bottom w:val="none" w:sz="0" w:space="0" w:color="auto"/>
                    <w:right w:val="none" w:sz="0" w:space="0" w:color="auto"/>
                  </w:divBdr>
                  <w:divsChild>
                    <w:div w:id="549390998">
                      <w:marLeft w:val="0"/>
                      <w:marRight w:val="0"/>
                      <w:marTop w:val="0"/>
                      <w:marBottom w:val="450"/>
                      <w:divBdr>
                        <w:top w:val="none" w:sz="0" w:space="0" w:color="auto"/>
                        <w:left w:val="none" w:sz="0" w:space="0" w:color="auto"/>
                        <w:bottom w:val="none" w:sz="0" w:space="0" w:color="auto"/>
                        <w:right w:val="none" w:sz="0" w:space="0" w:color="auto"/>
                      </w:divBdr>
                      <w:divsChild>
                        <w:div w:id="25522671">
                          <w:marLeft w:val="0"/>
                          <w:marRight w:val="0"/>
                          <w:marTop w:val="0"/>
                          <w:marBottom w:val="300"/>
                          <w:divBdr>
                            <w:top w:val="none" w:sz="0" w:space="0" w:color="auto"/>
                            <w:left w:val="none" w:sz="0" w:space="0" w:color="auto"/>
                            <w:bottom w:val="none" w:sz="0" w:space="0" w:color="auto"/>
                            <w:right w:val="none" w:sz="0" w:space="0" w:color="auto"/>
                          </w:divBdr>
                        </w:div>
                        <w:div w:id="1110667620">
                          <w:marLeft w:val="0"/>
                          <w:marRight w:val="0"/>
                          <w:marTop w:val="0"/>
                          <w:marBottom w:val="0"/>
                          <w:divBdr>
                            <w:top w:val="none" w:sz="0" w:space="0" w:color="auto"/>
                            <w:left w:val="none" w:sz="0" w:space="0" w:color="auto"/>
                            <w:bottom w:val="none" w:sz="0" w:space="0" w:color="auto"/>
                            <w:right w:val="none" w:sz="0" w:space="0" w:color="auto"/>
                          </w:divBdr>
                          <w:divsChild>
                            <w:div w:id="2680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235398">
      <w:bodyDiv w:val="1"/>
      <w:marLeft w:val="0"/>
      <w:marRight w:val="0"/>
      <w:marTop w:val="0"/>
      <w:marBottom w:val="0"/>
      <w:divBdr>
        <w:top w:val="none" w:sz="0" w:space="0" w:color="auto"/>
        <w:left w:val="none" w:sz="0" w:space="0" w:color="auto"/>
        <w:bottom w:val="none" w:sz="0" w:space="0" w:color="auto"/>
        <w:right w:val="none" w:sz="0" w:space="0" w:color="auto"/>
      </w:divBdr>
      <w:divsChild>
        <w:div w:id="580602250">
          <w:marLeft w:val="0"/>
          <w:marRight w:val="0"/>
          <w:marTop w:val="0"/>
          <w:marBottom w:val="0"/>
          <w:divBdr>
            <w:top w:val="none" w:sz="0" w:space="0" w:color="auto"/>
            <w:left w:val="none" w:sz="0" w:space="0" w:color="auto"/>
            <w:bottom w:val="none" w:sz="0" w:space="0" w:color="auto"/>
            <w:right w:val="none" w:sz="0" w:space="0" w:color="auto"/>
          </w:divBdr>
          <w:divsChild>
            <w:div w:id="1964725635">
              <w:marLeft w:val="0"/>
              <w:marRight w:val="0"/>
              <w:marTop w:val="0"/>
              <w:marBottom w:val="0"/>
              <w:divBdr>
                <w:top w:val="none" w:sz="0" w:space="0" w:color="auto"/>
                <w:left w:val="none" w:sz="0" w:space="0" w:color="auto"/>
                <w:bottom w:val="none" w:sz="0" w:space="0" w:color="auto"/>
                <w:right w:val="none" w:sz="0" w:space="0" w:color="auto"/>
              </w:divBdr>
            </w:div>
          </w:divsChild>
        </w:div>
        <w:div w:id="1437166950">
          <w:marLeft w:val="0"/>
          <w:marRight w:val="0"/>
          <w:marTop w:val="0"/>
          <w:marBottom w:val="0"/>
          <w:divBdr>
            <w:top w:val="none" w:sz="0" w:space="0" w:color="auto"/>
            <w:left w:val="none" w:sz="0" w:space="0" w:color="auto"/>
            <w:bottom w:val="none" w:sz="0" w:space="0" w:color="auto"/>
            <w:right w:val="none" w:sz="0" w:space="0" w:color="auto"/>
          </w:divBdr>
        </w:div>
      </w:divsChild>
    </w:div>
    <w:div w:id="2133940370">
      <w:bodyDiv w:val="1"/>
      <w:marLeft w:val="0"/>
      <w:marRight w:val="0"/>
      <w:marTop w:val="0"/>
      <w:marBottom w:val="0"/>
      <w:divBdr>
        <w:top w:val="none" w:sz="0" w:space="0" w:color="auto"/>
        <w:left w:val="none" w:sz="0" w:space="0" w:color="auto"/>
        <w:bottom w:val="none" w:sz="0" w:space="0" w:color="auto"/>
        <w:right w:val="none" w:sz="0" w:space="0" w:color="auto"/>
      </w:divBdr>
      <w:divsChild>
        <w:div w:id="259291710">
          <w:marLeft w:val="0"/>
          <w:marRight w:val="0"/>
          <w:marTop w:val="0"/>
          <w:marBottom w:val="0"/>
          <w:divBdr>
            <w:top w:val="none" w:sz="0" w:space="0" w:color="auto"/>
            <w:left w:val="none" w:sz="0" w:space="0" w:color="auto"/>
            <w:bottom w:val="none" w:sz="0" w:space="0" w:color="auto"/>
            <w:right w:val="none" w:sz="0" w:space="0" w:color="auto"/>
          </w:divBdr>
        </w:div>
        <w:div w:id="988092966">
          <w:marLeft w:val="0"/>
          <w:marRight w:val="0"/>
          <w:marTop w:val="0"/>
          <w:marBottom w:val="0"/>
          <w:divBdr>
            <w:top w:val="none" w:sz="0" w:space="0" w:color="auto"/>
            <w:left w:val="none" w:sz="0" w:space="0" w:color="auto"/>
            <w:bottom w:val="none" w:sz="0" w:space="0" w:color="auto"/>
            <w:right w:val="none" w:sz="0" w:space="0" w:color="auto"/>
          </w:divBdr>
        </w:div>
        <w:div w:id="1142232562">
          <w:marLeft w:val="0"/>
          <w:marRight w:val="0"/>
          <w:marTop w:val="0"/>
          <w:marBottom w:val="0"/>
          <w:divBdr>
            <w:top w:val="none" w:sz="0" w:space="0" w:color="auto"/>
            <w:left w:val="none" w:sz="0" w:space="0" w:color="auto"/>
            <w:bottom w:val="none" w:sz="0" w:space="0" w:color="auto"/>
            <w:right w:val="none" w:sz="0" w:space="0" w:color="auto"/>
          </w:divBdr>
        </w:div>
        <w:div w:id="173469157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didcottrain.org.uk/2022/01/31/lucinda-on-bbc-radio-oxford/" TargetMode="External"/><Relationship Id="rId39" Type="http://schemas.openxmlformats.org/officeDocument/2006/relationships/hyperlink" Target="https://www.didcottrain.org.uk/" TargetMode="External"/><Relationship Id="rId21" Type="http://schemas.openxmlformats.org/officeDocument/2006/relationships/image" Target="media/image14.svg"/><Relationship Id="rId34" Type="http://schemas.openxmlformats.org/officeDocument/2006/relationships/hyperlink" Target="http://blender.stackexchange.com/questions/24493/is-it-possible-to-make-visible-spotlight-lightrays" TargetMode="External"/><Relationship Id="rId42" Type="http://schemas.openxmlformats.org/officeDocument/2006/relationships/hyperlink" Target="https://www.socharitable.co.uk/"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7.png"/><Relationship Id="rId40" Type="http://schemas.openxmlformats.org/officeDocument/2006/relationships/hyperlink" Target="https://smile.amazon.co.uk/"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cid:4837915104950771871458278" TargetMode="External"/><Relationship Id="rId35" Type="http://schemas.openxmlformats.org/officeDocument/2006/relationships/image" Target="media/image25.jpeg"/><Relationship Id="rId43" Type="http://schemas.openxmlformats.org/officeDocument/2006/relationships/hyperlink" Target="https://www.didcottrain.org.uk"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hyperlink" Target="http://www.didcottrain.org.uk/covid-19-provision-update" TargetMode="External"/><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hyperlink" Target="https://www.didcottrain.org.uk/donat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6.png"/><Relationship Id="rId2" Type="http://schemas.microsoft.com/office/2007/relationships/hdphoto" Target="media/hdphoto1.wdp"/><Relationship Id="rId1" Type="http://schemas.openxmlformats.org/officeDocument/2006/relationships/image" Target="media/image35.png"/><Relationship Id="rId5" Type="http://schemas.openxmlformats.org/officeDocument/2006/relationships/image" Target="media/image37.png"/><Relationship Id="rId4" Type="http://schemas.microsoft.com/office/2007/relationships/hdphoto" Target="media/hdphoto2.wdp"/></Relationships>
</file>

<file path=word/_rels/header1.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jpeg"/><Relationship Id="rId1" Type="http://schemas.openxmlformats.org/officeDocument/2006/relationships/image" Target="media/image29.jpg"/><Relationship Id="rId6" Type="http://schemas.openxmlformats.org/officeDocument/2006/relationships/image" Target="media/image34.svg"/><Relationship Id="rId5" Type="http://schemas.openxmlformats.org/officeDocument/2006/relationships/image" Target="media/image33.png"/><Relationship Id="rId4" Type="http://schemas.openxmlformats.org/officeDocument/2006/relationships/image" Target="media/image3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596E6-5D02-4D70-A179-17F411543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2328</Words>
  <Characters>13273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dc:creator>
  <cp:lastModifiedBy>Alex McSweeney</cp:lastModifiedBy>
  <cp:revision>2</cp:revision>
  <cp:lastPrinted>2021-03-26T12:24:00Z</cp:lastPrinted>
  <dcterms:created xsi:type="dcterms:W3CDTF">2022-02-09T14:41:00Z</dcterms:created>
  <dcterms:modified xsi:type="dcterms:W3CDTF">2022-02-09T14:41:00Z</dcterms:modified>
</cp:coreProperties>
</file>